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AF0" w:rsidRPr="00C6526B" w:rsidRDefault="008A7AF0" w:rsidP="00832AA2">
      <w:pPr>
        <w:jc w:val="center"/>
        <w:rPr>
          <w:szCs w:val="24"/>
        </w:rPr>
      </w:pPr>
      <w:r w:rsidRPr="00C6526B">
        <w:rPr>
          <w:szCs w:val="24"/>
        </w:rPr>
        <w:object w:dxaOrig="1668" w:dyaOrig="22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1.75pt" o:ole="">
            <v:imagedata r:id="rId8" o:title=""/>
          </v:shape>
          <o:OLEObject Type="Embed" ProgID="CorelDRAW.Graphic.6" ShapeID="_x0000_i1025" DrawAspect="Content" ObjectID="_1828184926" r:id="rId9"/>
        </w:object>
      </w:r>
    </w:p>
    <w:p w:rsidR="008A7AF0" w:rsidRPr="00C6526B" w:rsidRDefault="001F69DE" w:rsidP="00A264D1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31750</wp:posOffset>
                </wp:positionV>
                <wp:extent cx="6515100" cy="571500"/>
                <wp:effectExtent l="0" t="0" r="0" b="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571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B86" w:rsidRDefault="000B1B8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БуряадРеспубликын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Хойто-Байгалайаймаг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»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гэhэнмуниципальнабайгууламжынзахиргаан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7.65pt;margin-top:2.5pt;width:513pt;height: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" strokecolor="white" strokeweight="0">
                <v:fill opacity="32896f"/>
                <v:textbox>
                  <w:txbxContent>
                    <w:p w:rsidR="000B1B86" w:rsidRDefault="000B1B8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БуряадРеспубликын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«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Хойто-Байгалайаймаг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»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гэhэнмуниципальнабайгууламжынзахиргаан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A7AF0" w:rsidRPr="00C6526B" w:rsidRDefault="008A7AF0" w:rsidP="00A264D1">
      <w:pPr>
        <w:rPr>
          <w:szCs w:val="24"/>
        </w:rPr>
      </w:pPr>
    </w:p>
    <w:p w:rsidR="008A7AF0" w:rsidRPr="00C6526B" w:rsidRDefault="001F69DE" w:rsidP="00A264D1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80010</wp:posOffset>
                </wp:positionV>
                <wp:extent cx="6687820" cy="520700"/>
                <wp:effectExtent l="0" t="0" r="17780" b="1270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7820" cy="520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B86" w:rsidRDefault="000B1B86">
                            <w:pPr>
                              <w:pStyle w:val="11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0"/>
                                <w:sz w:val="28"/>
                                <w:szCs w:val="28"/>
                              </w:rPr>
                              <w:t xml:space="preserve">Администрация муниципального образования «Северо-Байкальский </w:t>
                            </w:r>
                          </w:p>
                          <w:p w:rsidR="000B1B86" w:rsidRDefault="000B1B86">
                            <w:pPr>
                              <w:pStyle w:val="11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0"/>
                                <w:sz w:val="28"/>
                                <w:szCs w:val="28"/>
                              </w:rPr>
                              <w:t>район» Республики Бурятия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-7.65pt;margin-top:6.3pt;width:526.6pt;height:4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" strokecolor="white" strokeweight="0">
                <v:fill opacity="32896f"/>
                <v:textbox>
                  <w:txbxContent>
                    <w:p w:rsidR="000B1B86" w:rsidRDefault="000B1B86">
                      <w:pPr>
                        <w:pStyle w:val="11"/>
                        <w:ind w:firstLine="0"/>
                        <w:rPr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i w:val="0"/>
                          <w:sz w:val="28"/>
                          <w:szCs w:val="28"/>
                        </w:rPr>
                        <w:t xml:space="preserve">Администрация муниципального образования «Северо-Байкальский </w:t>
                      </w:r>
                    </w:p>
                    <w:p w:rsidR="000B1B86" w:rsidRDefault="000B1B86">
                      <w:pPr>
                        <w:pStyle w:val="11"/>
                        <w:ind w:firstLine="0"/>
                        <w:rPr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i w:val="0"/>
                          <w:sz w:val="28"/>
                          <w:szCs w:val="28"/>
                        </w:rPr>
                        <w:t>район» Республики Бурятия</w:t>
                      </w:r>
                    </w:p>
                  </w:txbxContent>
                </v:textbox>
              </v:shape>
            </w:pict>
          </mc:Fallback>
        </mc:AlternateContent>
      </w:r>
    </w:p>
    <w:p w:rsidR="008A7AF0" w:rsidRPr="00C6526B" w:rsidRDefault="008A7AF0" w:rsidP="00A264D1">
      <w:pPr>
        <w:rPr>
          <w:szCs w:val="24"/>
        </w:rPr>
      </w:pPr>
    </w:p>
    <w:p w:rsidR="008A7AF0" w:rsidRPr="00C6526B" w:rsidRDefault="008A7AF0" w:rsidP="00A264D1">
      <w:pPr>
        <w:rPr>
          <w:szCs w:val="24"/>
        </w:rPr>
      </w:pPr>
    </w:p>
    <w:p w:rsidR="008A7AF0" w:rsidRPr="00C6526B" w:rsidRDefault="001F69DE" w:rsidP="00A264D1">
      <w:pPr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116205</wp:posOffset>
                </wp:positionV>
                <wp:extent cx="6629400" cy="0"/>
                <wp:effectExtent l="0" t="0" r="0" b="0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E6063" id="Line 1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65pt,9.15pt" to="514.3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" strokecolor="aqua" strokeweight="3pt"/>
            </w:pict>
          </mc:Fallback>
        </mc:AlternateContent>
      </w: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27305</wp:posOffset>
                </wp:positionV>
                <wp:extent cx="662940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EC6F3" id="Line 1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65pt,2.15pt" to="514.3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" strokecolor="yellow" strokeweight="3pt"/>
            </w:pict>
          </mc:Fallback>
        </mc:AlternateContent>
      </w:r>
    </w:p>
    <w:p w:rsidR="000B1B86" w:rsidRDefault="000B1B86" w:rsidP="00661896">
      <w:pPr>
        <w:jc w:val="center"/>
        <w:outlineLvl w:val="0"/>
        <w:rPr>
          <w:b/>
          <w:sz w:val="28"/>
          <w:szCs w:val="28"/>
        </w:rPr>
      </w:pPr>
    </w:p>
    <w:p w:rsidR="001E3B79" w:rsidRPr="00C6526B" w:rsidRDefault="001E3B79" w:rsidP="00661896">
      <w:pPr>
        <w:jc w:val="center"/>
        <w:outlineLvl w:val="0"/>
        <w:rPr>
          <w:b/>
          <w:sz w:val="28"/>
          <w:szCs w:val="28"/>
        </w:rPr>
      </w:pPr>
      <w:r w:rsidRPr="00C6526B">
        <w:rPr>
          <w:b/>
          <w:sz w:val="28"/>
          <w:szCs w:val="28"/>
        </w:rPr>
        <w:t>ПОСТАНОВЛЕНИЕ</w:t>
      </w:r>
      <w:r w:rsidR="008B7584" w:rsidRPr="00C6526B">
        <w:rPr>
          <w:b/>
          <w:sz w:val="28"/>
          <w:szCs w:val="28"/>
        </w:rPr>
        <w:t xml:space="preserve"> </w:t>
      </w:r>
    </w:p>
    <w:p w:rsidR="001E3B79" w:rsidRPr="00C6526B" w:rsidRDefault="001E3B79" w:rsidP="00A264D1">
      <w:pPr>
        <w:rPr>
          <w:sz w:val="28"/>
          <w:szCs w:val="28"/>
        </w:rPr>
      </w:pPr>
    </w:p>
    <w:p w:rsidR="00936C2C" w:rsidRPr="00C6526B" w:rsidRDefault="007F62FF" w:rsidP="00846B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25.12.2025</w:t>
      </w:r>
      <w:r w:rsidR="00603A10">
        <w:rPr>
          <w:b/>
          <w:sz w:val="28"/>
          <w:szCs w:val="28"/>
        </w:rPr>
        <w:t xml:space="preserve"> г</w:t>
      </w:r>
      <w:r w:rsidR="001E3B79" w:rsidRPr="00C6526B">
        <w:rPr>
          <w:b/>
          <w:sz w:val="28"/>
          <w:szCs w:val="28"/>
        </w:rPr>
        <w:t xml:space="preserve">. </w:t>
      </w:r>
      <w:r w:rsidR="00846BE7" w:rsidRPr="00C6526B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</w:t>
      </w:r>
      <w:r w:rsidR="00846BE7" w:rsidRPr="00C6526B">
        <w:rPr>
          <w:b/>
          <w:sz w:val="28"/>
          <w:szCs w:val="28"/>
        </w:rPr>
        <w:t xml:space="preserve">          </w:t>
      </w:r>
      <w:r w:rsidR="00BA2190">
        <w:rPr>
          <w:b/>
          <w:sz w:val="28"/>
          <w:szCs w:val="28"/>
        </w:rPr>
        <w:t xml:space="preserve">                  </w:t>
      </w:r>
      <w:r w:rsidR="00846BE7" w:rsidRPr="00C6526B">
        <w:rPr>
          <w:b/>
          <w:sz w:val="28"/>
          <w:szCs w:val="28"/>
        </w:rPr>
        <w:t xml:space="preserve">                                                                  </w:t>
      </w:r>
      <w:r w:rsidR="001E3B79" w:rsidRPr="00C6526B">
        <w:rPr>
          <w:b/>
          <w:sz w:val="28"/>
          <w:szCs w:val="28"/>
        </w:rPr>
        <w:t>№</w:t>
      </w:r>
      <w:r w:rsidR="00846BE7" w:rsidRPr="00C652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261</w:t>
      </w:r>
    </w:p>
    <w:p w:rsidR="001E3B79" w:rsidRPr="00C6526B" w:rsidRDefault="00AD759F" w:rsidP="00846BE7">
      <w:pPr>
        <w:jc w:val="center"/>
        <w:rPr>
          <w:b/>
          <w:sz w:val="28"/>
          <w:szCs w:val="28"/>
        </w:rPr>
      </w:pPr>
      <w:r w:rsidRPr="00C6526B">
        <w:rPr>
          <w:b/>
          <w:sz w:val="28"/>
          <w:szCs w:val="28"/>
        </w:rPr>
        <w:t>п. Нижнеангарск</w:t>
      </w:r>
    </w:p>
    <w:p w:rsidR="001E3B79" w:rsidRPr="00C6526B" w:rsidRDefault="001E3B79" w:rsidP="00A264D1">
      <w:pPr>
        <w:rPr>
          <w:sz w:val="28"/>
          <w:szCs w:val="28"/>
        </w:rPr>
      </w:pPr>
    </w:p>
    <w:p w:rsidR="00D736E6" w:rsidRPr="00C6526B" w:rsidRDefault="00516934" w:rsidP="00172AC3">
      <w:pPr>
        <w:pStyle w:val="1"/>
        <w:keepNext w:val="0"/>
        <w:tabs>
          <w:tab w:val="left" w:pos="5670"/>
          <w:tab w:val="left" w:pos="5954"/>
        </w:tabs>
        <w:autoSpaceDE w:val="0"/>
        <w:autoSpaceDN w:val="0"/>
        <w:adjustRightInd w:val="0"/>
        <w:ind w:right="4394" w:firstLine="0"/>
        <w:jc w:val="both"/>
        <w:rPr>
          <w:sz w:val="28"/>
          <w:szCs w:val="28"/>
        </w:rPr>
      </w:pPr>
      <w:r w:rsidRPr="00C6526B">
        <w:rPr>
          <w:b w:val="0"/>
          <w:i w:val="0"/>
          <w:sz w:val="28"/>
          <w:szCs w:val="28"/>
        </w:rPr>
        <w:t>О</w:t>
      </w:r>
      <w:r w:rsidR="00F64353" w:rsidRPr="00C6526B">
        <w:rPr>
          <w:b w:val="0"/>
          <w:i w:val="0"/>
          <w:sz w:val="28"/>
          <w:szCs w:val="28"/>
        </w:rPr>
        <w:t>б ут</w:t>
      </w:r>
      <w:r w:rsidR="00886A23" w:rsidRPr="00C6526B">
        <w:rPr>
          <w:b w:val="0"/>
          <w:i w:val="0"/>
          <w:sz w:val="28"/>
          <w:szCs w:val="28"/>
        </w:rPr>
        <w:t>верждении</w:t>
      </w:r>
      <w:r w:rsidR="00846BE7" w:rsidRPr="00C6526B">
        <w:rPr>
          <w:b w:val="0"/>
          <w:i w:val="0"/>
          <w:sz w:val="28"/>
          <w:szCs w:val="28"/>
        </w:rPr>
        <w:t xml:space="preserve"> </w:t>
      </w:r>
      <w:r w:rsidR="00007530" w:rsidRPr="00C6526B">
        <w:rPr>
          <w:b w:val="0"/>
          <w:i w:val="0"/>
          <w:sz w:val="28"/>
          <w:szCs w:val="28"/>
        </w:rPr>
        <w:t>а</w:t>
      </w:r>
      <w:r w:rsidR="00BE4A07" w:rsidRPr="00C6526B">
        <w:rPr>
          <w:b w:val="0"/>
          <w:i w:val="0"/>
          <w:sz w:val="28"/>
          <w:szCs w:val="28"/>
        </w:rPr>
        <w:t>дминистративн</w:t>
      </w:r>
      <w:r w:rsidR="00886A23" w:rsidRPr="00C6526B">
        <w:rPr>
          <w:b w:val="0"/>
          <w:i w:val="0"/>
          <w:sz w:val="28"/>
          <w:szCs w:val="28"/>
        </w:rPr>
        <w:t>ого</w:t>
      </w:r>
      <w:r w:rsidR="00BE4A07" w:rsidRPr="00C6526B">
        <w:rPr>
          <w:b w:val="0"/>
          <w:i w:val="0"/>
          <w:sz w:val="28"/>
          <w:szCs w:val="28"/>
        </w:rPr>
        <w:t xml:space="preserve"> регламент</w:t>
      </w:r>
      <w:r w:rsidR="00886A23" w:rsidRPr="00C6526B">
        <w:rPr>
          <w:b w:val="0"/>
          <w:i w:val="0"/>
          <w:sz w:val="28"/>
          <w:szCs w:val="28"/>
        </w:rPr>
        <w:t>а</w:t>
      </w:r>
      <w:r w:rsidR="00172AC3" w:rsidRPr="00C6526B">
        <w:rPr>
          <w:b w:val="0"/>
          <w:i w:val="0"/>
          <w:sz w:val="28"/>
          <w:szCs w:val="28"/>
        </w:rPr>
        <w:t xml:space="preserve"> </w:t>
      </w:r>
      <w:r w:rsidR="00D736E6" w:rsidRPr="00C6526B">
        <w:rPr>
          <w:b w:val="0"/>
          <w:i w:val="0"/>
          <w:sz w:val="28"/>
          <w:szCs w:val="28"/>
        </w:rPr>
        <w:t>предоставлени</w:t>
      </w:r>
      <w:r w:rsidR="00846BE7" w:rsidRPr="00C6526B">
        <w:rPr>
          <w:b w:val="0"/>
          <w:i w:val="0"/>
          <w:sz w:val="28"/>
          <w:szCs w:val="28"/>
        </w:rPr>
        <w:t>я</w:t>
      </w:r>
      <w:r w:rsidR="00172AC3" w:rsidRPr="00C6526B">
        <w:rPr>
          <w:b w:val="0"/>
          <w:i w:val="0"/>
          <w:sz w:val="28"/>
          <w:szCs w:val="28"/>
        </w:rPr>
        <w:t xml:space="preserve"> м</w:t>
      </w:r>
      <w:r w:rsidR="00D736E6" w:rsidRPr="00C6526B">
        <w:rPr>
          <w:b w:val="0"/>
          <w:i w:val="0"/>
          <w:sz w:val="28"/>
          <w:szCs w:val="28"/>
        </w:rPr>
        <w:t>униципальной услуги</w:t>
      </w:r>
      <w:r w:rsidR="00846BE7" w:rsidRPr="00C6526B">
        <w:rPr>
          <w:b w:val="0"/>
          <w:i w:val="0"/>
          <w:sz w:val="28"/>
          <w:szCs w:val="28"/>
        </w:rPr>
        <w:t xml:space="preserve"> </w:t>
      </w:r>
      <w:r w:rsidR="00603A10">
        <w:rPr>
          <w:b w:val="0"/>
          <w:i w:val="0"/>
          <w:sz w:val="28"/>
          <w:szCs w:val="28"/>
        </w:rPr>
        <w:t>«</w:t>
      </w:r>
      <w:r w:rsidR="00603A10" w:rsidRPr="00603A10">
        <w:rPr>
          <w:b w:val="0"/>
          <w:i w:val="0"/>
          <w:sz w:val="28"/>
          <w:szCs w:val="28"/>
        </w:rPr>
        <w:t>Согласование создания места (площадки) накопления твердых коммунальных отходов на межселенной территории МО «Северо-Байкальский район»</w:t>
      </w:r>
    </w:p>
    <w:p w:rsidR="00D71C76" w:rsidRPr="00C6526B" w:rsidRDefault="00D71C76" w:rsidP="00172AC3">
      <w:pPr>
        <w:tabs>
          <w:tab w:val="left" w:pos="5954"/>
        </w:tabs>
        <w:ind w:right="4536"/>
        <w:rPr>
          <w:sz w:val="28"/>
          <w:szCs w:val="28"/>
        </w:rPr>
      </w:pPr>
    </w:p>
    <w:p w:rsidR="00603A10" w:rsidRPr="00603A10" w:rsidRDefault="00603A10" w:rsidP="00603A10">
      <w:pPr>
        <w:ind w:firstLine="567"/>
        <w:jc w:val="both"/>
        <w:outlineLvl w:val="0"/>
        <w:rPr>
          <w:rFonts w:eastAsia="BatangChe"/>
          <w:sz w:val="28"/>
          <w:szCs w:val="28"/>
        </w:rPr>
      </w:pPr>
      <w:r w:rsidRPr="00603A10">
        <w:rPr>
          <w:rFonts w:eastAsia="BatangChe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пунктом 4 статьи 13.4 Федерального закона от 24.06.1998 № 89-ФЗ «Об отходах производства и потребления», пунктом 3 постановления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руководствуясь Устава муниципального образования «Северо-Байкальский район»</w:t>
      </w:r>
      <w:r>
        <w:rPr>
          <w:rFonts w:eastAsia="BatangChe"/>
          <w:sz w:val="28"/>
          <w:szCs w:val="28"/>
        </w:rPr>
        <w:t xml:space="preserve"> постановляю</w:t>
      </w:r>
      <w:r w:rsidRPr="00603A10">
        <w:rPr>
          <w:rFonts w:eastAsia="BatangChe"/>
          <w:sz w:val="28"/>
          <w:szCs w:val="28"/>
        </w:rPr>
        <w:t>:</w:t>
      </w:r>
    </w:p>
    <w:p w:rsidR="00603A10" w:rsidRPr="00603A10" w:rsidRDefault="00603A10" w:rsidP="00603A10">
      <w:pPr>
        <w:ind w:firstLine="567"/>
        <w:jc w:val="both"/>
        <w:outlineLvl w:val="0"/>
        <w:rPr>
          <w:rFonts w:eastAsia="BatangChe"/>
          <w:sz w:val="28"/>
          <w:szCs w:val="28"/>
        </w:rPr>
      </w:pPr>
      <w:r w:rsidRPr="00603A10">
        <w:rPr>
          <w:rFonts w:eastAsia="BatangChe"/>
          <w:sz w:val="28"/>
          <w:szCs w:val="28"/>
        </w:rPr>
        <w:t>1. Утвердить прилагаемый административный регламент предоставления муниципальной услуги по согласованию создания мест (площадок) накопления твердых коммунальных отходов</w:t>
      </w:r>
      <w:r>
        <w:rPr>
          <w:rFonts w:eastAsia="BatangChe"/>
          <w:sz w:val="28"/>
          <w:szCs w:val="28"/>
        </w:rPr>
        <w:t xml:space="preserve"> </w:t>
      </w:r>
      <w:r w:rsidRPr="00603A10">
        <w:rPr>
          <w:rFonts w:eastAsia="BatangChe"/>
          <w:sz w:val="28"/>
          <w:szCs w:val="28"/>
        </w:rPr>
        <w:t>на межселенной территории МО «Северо-Байкальский район»</w:t>
      </w:r>
      <w:r w:rsidR="007F62FF">
        <w:rPr>
          <w:rFonts w:eastAsia="BatangChe"/>
          <w:sz w:val="28"/>
          <w:szCs w:val="28"/>
        </w:rPr>
        <w:t xml:space="preserve"> согласно приложению</w:t>
      </w:r>
      <w:r w:rsidR="000C390E">
        <w:rPr>
          <w:rFonts w:eastAsia="BatangChe"/>
          <w:sz w:val="28"/>
          <w:szCs w:val="28"/>
        </w:rPr>
        <w:t xml:space="preserve"> к настоящему постановлению</w:t>
      </w:r>
      <w:r w:rsidRPr="00603A10">
        <w:rPr>
          <w:rFonts w:eastAsia="BatangChe"/>
          <w:sz w:val="28"/>
          <w:szCs w:val="28"/>
        </w:rPr>
        <w:t>.</w:t>
      </w:r>
    </w:p>
    <w:p w:rsidR="00603A10" w:rsidRPr="00603A10" w:rsidRDefault="00603A10" w:rsidP="00603A10">
      <w:pPr>
        <w:ind w:firstLine="567"/>
        <w:jc w:val="both"/>
        <w:outlineLvl w:val="0"/>
        <w:rPr>
          <w:rFonts w:eastAsia="BatangChe"/>
          <w:sz w:val="28"/>
          <w:szCs w:val="28"/>
        </w:rPr>
      </w:pPr>
      <w:r w:rsidRPr="00603A10">
        <w:rPr>
          <w:rFonts w:eastAsia="BatangChe"/>
          <w:sz w:val="28"/>
          <w:szCs w:val="28"/>
        </w:rPr>
        <w:t>2. Признать утратившим силу постановление администрации муниципального образования «Северо-Байкальский район» от 28.11.2019 № 326 «Об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 на территории сельских поселений и межселенной территории МО «Северо-Байкальский район».</w:t>
      </w:r>
    </w:p>
    <w:p w:rsidR="00603A10" w:rsidRPr="00603A10" w:rsidRDefault="00603A10" w:rsidP="00603A10">
      <w:pPr>
        <w:ind w:firstLine="567"/>
        <w:jc w:val="both"/>
        <w:outlineLvl w:val="0"/>
        <w:rPr>
          <w:rFonts w:eastAsia="BatangChe"/>
          <w:sz w:val="28"/>
          <w:szCs w:val="28"/>
        </w:rPr>
      </w:pPr>
      <w:r w:rsidRPr="00603A10">
        <w:rPr>
          <w:rFonts w:eastAsia="BatangChe"/>
          <w:sz w:val="28"/>
          <w:szCs w:val="28"/>
        </w:rPr>
        <w:t>3. Настоящее постановление вступает в силу после его официального обнародования.</w:t>
      </w:r>
    </w:p>
    <w:p w:rsidR="00081809" w:rsidRPr="00C6526B" w:rsidRDefault="00603A10" w:rsidP="00603A10">
      <w:pPr>
        <w:ind w:firstLine="567"/>
        <w:jc w:val="both"/>
        <w:outlineLvl w:val="0"/>
        <w:rPr>
          <w:sz w:val="28"/>
          <w:szCs w:val="28"/>
        </w:rPr>
      </w:pPr>
      <w:r w:rsidRPr="00603A10">
        <w:rPr>
          <w:rFonts w:eastAsia="BatangChe"/>
          <w:sz w:val="28"/>
          <w:szCs w:val="28"/>
        </w:rPr>
        <w:t xml:space="preserve">4. Контроль за исполнением настоящего постановления </w:t>
      </w:r>
      <w:r w:rsidR="007F62FF">
        <w:rPr>
          <w:rFonts w:eastAsia="BatangChe"/>
          <w:sz w:val="28"/>
          <w:szCs w:val="28"/>
        </w:rPr>
        <w:t>оставляю за собой.</w:t>
      </w:r>
    </w:p>
    <w:p w:rsidR="00081809" w:rsidRPr="00C6526B" w:rsidRDefault="00081809" w:rsidP="00552A72">
      <w:pPr>
        <w:ind w:firstLine="567"/>
        <w:jc w:val="both"/>
        <w:outlineLvl w:val="0"/>
        <w:rPr>
          <w:sz w:val="28"/>
          <w:szCs w:val="28"/>
        </w:rPr>
      </w:pPr>
    </w:p>
    <w:p w:rsidR="00003A43" w:rsidRPr="00C6526B" w:rsidRDefault="00176FC4" w:rsidP="00552A72">
      <w:pPr>
        <w:outlineLvl w:val="0"/>
        <w:rPr>
          <w:b/>
          <w:sz w:val="28"/>
          <w:szCs w:val="28"/>
        </w:rPr>
      </w:pPr>
      <w:r w:rsidRPr="00C6526B">
        <w:rPr>
          <w:b/>
          <w:sz w:val="28"/>
          <w:szCs w:val="28"/>
        </w:rPr>
        <w:t>Глава-</w:t>
      </w:r>
      <w:r w:rsidR="00AD759F" w:rsidRPr="00C6526B">
        <w:rPr>
          <w:b/>
          <w:sz w:val="28"/>
          <w:szCs w:val="28"/>
        </w:rPr>
        <w:t xml:space="preserve"> Руководител</w:t>
      </w:r>
      <w:r w:rsidRPr="00C6526B">
        <w:rPr>
          <w:b/>
          <w:sz w:val="28"/>
          <w:szCs w:val="28"/>
        </w:rPr>
        <w:t>ь</w:t>
      </w:r>
      <w:r w:rsidR="00846BE7" w:rsidRPr="00C6526B">
        <w:rPr>
          <w:b/>
          <w:sz w:val="28"/>
          <w:szCs w:val="28"/>
        </w:rPr>
        <w:t xml:space="preserve">                   </w:t>
      </w:r>
      <w:r w:rsidR="00BA2190">
        <w:rPr>
          <w:b/>
          <w:sz w:val="28"/>
          <w:szCs w:val="28"/>
        </w:rPr>
        <w:t xml:space="preserve">  </w:t>
      </w:r>
      <w:r w:rsidR="00846BE7" w:rsidRPr="00C6526B">
        <w:rPr>
          <w:b/>
          <w:sz w:val="28"/>
          <w:szCs w:val="28"/>
        </w:rPr>
        <w:t xml:space="preserve">     </w:t>
      </w:r>
      <w:r w:rsidR="00824A7B" w:rsidRPr="00C6526B">
        <w:rPr>
          <w:b/>
          <w:sz w:val="28"/>
          <w:szCs w:val="28"/>
        </w:rPr>
        <w:t xml:space="preserve">  </w:t>
      </w:r>
      <w:r w:rsidR="00846BE7" w:rsidRPr="00C6526B">
        <w:rPr>
          <w:b/>
          <w:sz w:val="28"/>
          <w:szCs w:val="28"/>
        </w:rPr>
        <w:t xml:space="preserve">                              </w:t>
      </w:r>
      <w:r w:rsidR="00552A72" w:rsidRPr="00C6526B">
        <w:rPr>
          <w:b/>
          <w:sz w:val="28"/>
          <w:szCs w:val="28"/>
        </w:rPr>
        <w:t xml:space="preserve">      </w:t>
      </w:r>
      <w:r w:rsidR="00846BE7" w:rsidRPr="00C6526B">
        <w:rPr>
          <w:b/>
          <w:sz w:val="28"/>
          <w:szCs w:val="28"/>
        </w:rPr>
        <w:t xml:space="preserve">   </w:t>
      </w:r>
      <w:r w:rsidR="00603A10">
        <w:rPr>
          <w:b/>
          <w:sz w:val="28"/>
          <w:szCs w:val="28"/>
        </w:rPr>
        <w:t xml:space="preserve">         </w:t>
      </w:r>
      <w:r w:rsidR="00846BE7" w:rsidRPr="00C6526B">
        <w:rPr>
          <w:b/>
          <w:sz w:val="28"/>
          <w:szCs w:val="28"/>
        </w:rPr>
        <w:t xml:space="preserve">  </w:t>
      </w:r>
      <w:r w:rsidRPr="00C6526B">
        <w:rPr>
          <w:b/>
          <w:sz w:val="28"/>
          <w:szCs w:val="28"/>
        </w:rPr>
        <w:t>И.В.</w:t>
      </w:r>
      <w:r w:rsidR="00846BE7" w:rsidRPr="00C6526B">
        <w:rPr>
          <w:b/>
          <w:sz w:val="28"/>
          <w:szCs w:val="28"/>
        </w:rPr>
        <w:t xml:space="preserve"> </w:t>
      </w:r>
      <w:r w:rsidRPr="00C6526B">
        <w:rPr>
          <w:b/>
          <w:sz w:val="28"/>
          <w:szCs w:val="28"/>
        </w:rPr>
        <w:t>Пухарев</w:t>
      </w:r>
    </w:p>
    <w:p w:rsidR="00081809" w:rsidRDefault="00081809" w:rsidP="00552A72">
      <w:pPr>
        <w:outlineLvl w:val="0"/>
        <w:rPr>
          <w:sz w:val="20"/>
        </w:rPr>
      </w:pPr>
    </w:p>
    <w:p w:rsidR="007F62FF" w:rsidRPr="00C6526B" w:rsidRDefault="007F62FF" w:rsidP="00552A72">
      <w:pPr>
        <w:outlineLvl w:val="0"/>
        <w:rPr>
          <w:sz w:val="20"/>
        </w:rPr>
      </w:pPr>
    </w:p>
    <w:p w:rsidR="00081809" w:rsidRPr="00C6526B" w:rsidRDefault="00081809" w:rsidP="00552A72">
      <w:pPr>
        <w:outlineLvl w:val="0"/>
        <w:rPr>
          <w:sz w:val="20"/>
        </w:rPr>
      </w:pPr>
    </w:p>
    <w:p w:rsidR="00846BE7" w:rsidRPr="00C6526B" w:rsidRDefault="00846BE7" w:rsidP="00552A72">
      <w:pPr>
        <w:outlineLvl w:val="0"/>
        <w:rPr>
          <w:sz w:val="20"/>
        </w:rPr>
      </w:pPr>
      <w:r w:rsidRPr="00C6526B">
        <w:rPr>
          <w:sz w:val="20"/>
        </w:rPr>
        <w:t xml:space="preserve">Исп.: </w:t>
      </w:r>
      <w:r w:rsidR="00BA2190">
        <w:rPr>
          <w:sz w:val="20"/>
        </w:rPr>
        <w:t>Наумова Л.С.</w:t>
      </w:r>
    </w:p>
    <w:p w:rsidR="00CE1AE1" w:rsidRPr="00C6526B" w:rsidRDefault="00DB6BC7" w:rsidP="00FA5545">
      <w:pPr>
        <w:rPr>
          <w:szCs w:val="24"/>
        </w:rPr>
      </w:pPr>
      <w:r w:rsidRPr="00C6526B">
        <w:rPr>
          <w:sz w:val="20"/>
        </w:rPr>
        <w:t>Тел.: 8</w:t>
      </w:r>
      <w:r w:rsidR="002F67D2" w:rsidRPr="00C6526B">
        <w:rPr>
          <w:sz w:val="20"/>
        </w:rPr>
        <w:t>(30130)</w:t>
      </w:r>
      <w:r w:rsidR="00846BE7" w:rsidRPr="00C6526B">
        <w:rPr>
          <w:sz w:val="20"/>
        </w:rPr>
        <w:t xml:space="preserve"> </w:t>
      </w:r>
      <w:r w:rsidR="002F67D2" w:rsidRPr="00C6526B">
        <w:rPr>
          <w:sz w:val="20"/>
        </w:rPr>
        <w:t>47-</w:t>
      </w:r>
      <w:r w:rsidR="00E6244C" w:rsidRPr="00C6526B">
        <w:rPr>
          <w:sz w:val="20"/>
        </w:rPr>
        <w:t>390</w:t>
      </w:r>
    </w:p>
    <w:p w:rsidR="00BA7D11" w:rsidRPr="00BA7D11" w:rsidRDefault="00574DED" w:rsidP="00BA7D11">
      <w:pPr>
        <w:jc w:val="right"/>
        <w:rPr>
          <w:color w:val="000000"/>
          <w:szCs w:val="24"/>
        </w:rPr>
      </w:pPr>
      <w:r w:rsidRPr="00C6526B">
        <w:rPr>
          <w:sz w:val="20"/>
        </w:rPr>
        <w:br w:type="page"/>
      </w:r>
      <w:r w:rsidR="00BA7D11" w:rsidRPr="00BA7D11">
        <w:rPr>
          <w:color w:val="000000"/>
          <w:szCs w:val="24"/>
        </w:rPr>
        <w:lastRenderedPageBreak/>
        <w:t>Приложение</w:t>
      </w:r>
    </w:p>
    <w:p w:rsidR="00BA7D11" w:rsidRPr="00BA7D11" w:rsidRDefault="00BA7D11" w:rsidP="00BA7D11">
      <w:pPr>
        <w:jc w:val="right"/>
        <w:rPr>
          <w:color w:val="000000"/>
          <w:szCs w:val="24"/>
        </w:rPr>
      </w:pPr>
      <w:r w:rsidRPr="00BA7D11">
        <w:rPr>
          <w:color w:val="000000"/>
          <w:szCs w:val="24"/>
        </w:rPr>
        <w:t>к постановлению администрации</w:t>
      </w:r>
    </w:p>
    <w:p w:rsidR="00BA7D11" w:rsidRPr="00BA7D11" w:rsidRDefault="00BA7D11" w:rsidP="00BA7D11">
      <w:pPr>
        <w:jc w:val="right"/>
        <w:rPr>
          <w:color w:val="000000"/>
          <w:szCs w:val="24"/>
        </w:rPr>
      </w:pPr>
      <w:r w:rsidRPr="00BA7D11">
        <w:rPr>
          <w:color w:val="000000"/>
          <w:szCs w:val="24"/>
        </w:rPr>
        <w:t>муниципального образования «Северо-Байкальский район»</w:t>
      </w:r>
    </w:p>
    <w:p w:rsidR="00BA7D11" w:rsidRPr="00BA7D11" w:rsidRDefault="00BA7D11" w:rsidP="00BA7D11">
      <w:pPr>
        <w:jc w:val="right"/>
        <w:rPr>
          <w:color w:val="000000"/>
          <w:szCs w:val="24"/>
        </w:rPr>
      </w:pPr>
      <w:r w:rsidRPr="00BA7D11">
        <w:rPr>
          <w:color w:val="000000"/>
          <w:szCs w:val="24"/>
        </w:rPr>
        <w:t>от «</w:t>
      </w:r>
      <w:r w:rsidR="000C390E">
        <w:rPr>
          <w:color w:val="000000"/>
          <w:szCs w:val="24"/>
        </w:rPr>
        <w:t>25</w:t>
      </w:r>
      <w:r w:rsidRPr="00BA7D11">
        <w:rPr>
          <w:color w:val="000000"/>
          <w:szCs w:val="24"/>
        </w:rPr>
        <w:t xml:space="preserve">» </w:t>
      </w:r>
      <w:r w:rsidR="000C390E">
        <w:rPr>
          <w:color w:val="000000"/>
          <w:szCs w:val="24"/>
        </w:rPr>
        <w:t>декабря</w:t>
      </w:r>
      <w:r w:rsidRPr="00BA7D11">
        <w:rPr>
          <w:color w:val="000000"/>
          <w:szCs w:val="24"/>
        </w:rPr>
        <w:t xml:space="preserve"> 2025г. №</w:t>
      </w:r>
      <w:r w:rsidR="000C390E">
        <w:rPr>
          <w:color w:val="000000"/>
          <w:szCs w:val="24"/>
        </w:rPr>
        <w:t xml:space="preserve"> 261</w:t>
      </w:r>
    </w:p>
    <w:p w:rsidR="00BA7D11" w:rsidRPr="00BA7D11" w:rsidRDefault="00BA7D11" w:rsidP="00BA7D11">
      <w:pPr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jc w:val="center"/>
        <w:rPr>
          <w:b/>
          <w:color w:val="000000"/>
          <w:szCs w:val="24"/>
        </w:rPr>
      </w:pPr>
      <w:r w:rsidRPr="00BA7D11">
        <w:rPr>
          <w:b/>
          <w:color w:val="000000"/>
          <w:szCs w:val="24"/>
        </w:rPr>
        <w:t>Административный регламент предоставления муниципальной услуги по согласованию создания мест (площадок) накопления твердых коммунальных отходов</w:t>
      </w:r>
      <w:r w:rsidRPr="00BA7D11">
        <w:rPr>
          <w:sz w:val="28"/>
          <w:szCs w:val="28"/>
        </w:rPr>
        <w:t xml:space="preserve"> </w:t>
      </w:r>
      <w:r w:rsidRPr="00BA7D11">
        <w:rPr>
          <w:b/>
          <w:color w:val="000000"/>
          <w:szCs w:val="24"/>
        </w:rPr>
        <w:t>на межселенной территории МО «Северо-Байкальский район»</w:t>
      </w:r>
    </w:p>
    <w:p w:rsidR="00BA7D11" w:rsidRPr="00BA7D11" w:rsidRDefault="00BA7D11" w:rsidP="00BA7D11">
      <w:pPr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jc w:val="center"/>
        <w:rPr>
          <w:b/>
          <w:bCs/>
          <w:color w:val="000000"/>
          <w:szCs w:val="24"/>
        </w:rPr>
      </w:pPr>
      <w:r w:rsidRPr="00BA7D11">
        <w:rPr>
          <w:b/>
          <w:bCs/>
          <w:color w:val="000000"/>
          <w:szCs w:val="24"/>
        </w:rPr>
        <w:t>Раздел 1. Общие положения</w:t>
      </w:r>
    </w:p>
    <w:p w:rsidR="00BA7D11" w:rsidRPr="00BA7D11" w:rsidRDefault="00BA7D11" w:rsidP="00BA7D11">
      <w:pPr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firstLine="720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>1.1. Предмет регулирования административного регламента</w:t>
      </w:r>
    </w:p>
    <w:p w:rsidR="00BA7D11" w:rsidRPr="00BA7D11" w:rsidRDefault="00BA7D11" w:rsidP="00BA7D11">
      <w:pPr>
        <w:ind w:firstLine="720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firstLine="720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1.1.1. Административный регламент предоставления муниципальной услуги по согласованию создания мест (площадок) накопления твердых коммунальных отходов (далее - административный регламент, муниципальная услуга) устанавливает стандарт, сроки и последовательность административных процедур (действий) при предоставлении муниципальной услуги.</w:t>
      </w:r>
    </w:p>
    <w:p w:rsidR="00BA7D11" w:rsidRPr="00BA7D11" w:rsidRDefault="00BA7D11" w:rsidP="00BA7D11">
      <w:pPr>
        <w:ind w:firstLine="720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firstLine="708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>1.2. Круг заявителей</w:t>
      </w:r>
    </w:p>
    <w:p w:rsidR="00BA7D11" w:rsidRPr="00BA7D11" w:rsidRDefault="00BA7D11" w:rsidP="00BA7D11">
      <w:pPr>
        <w:ind w:firstLine="708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firstLine="708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1.2.1. Заявителями при предоставлении муниципальной услуги являются физические лица, индивидуальные предприниматели,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либо их уполномоченные представители (далее – заявители).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1.2.2.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firstLine="720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>1.3. 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соответственно - категории (признаки) заявителей, Единый портал государственных и муниципальных услуг)</w:t>
      </w:r>
    </w:p>
    <w:p w:rsidR="00BA7D11" w:rsidRPr="00BA7D11" w:rsidRDefault="00BA7D11" w:rsidP="00BA7D11">
      <w:pPr>
        <w:ind w:firstLine="720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shd w:val="clear" w:color="auto" w:fill="FFFFFF"/>
        <w:ind w:firstLine="567"/>
        <w:jc w:val="both"/>
        <w:rPr>
          <w:szCs w:val="24"/>
        </w:rPr>
      </w:pPr>
      <w:r w:rsidRPr="00BA7D11">
        <w:rPr>
          <w:szCs w:val="24"/>
        </w:rPr>
        <w:t>1.3.1. 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государственном бюджетном учреждении «Многофункциональный центр Республики Бурятия по предоставлению государственных и муниципальных услуг» (далее - МФЦ), в региональном портале государственных и муниципальных услуг Республики Бурятия (далее - РПГУ), в федеральной государственной информационной системе «Единый портал государственных и муниципальных услуг (функций)» (далее - ЕПГУ), указано в приложении № 2 к настоящему административному регламенту.</w:t>
      </w:r>
    </w:p>
    <w:p w:rsidR="00BA7D11" w:rsidRPr="00BA7D11" w:rsidRDefault="00BA7D11" w:rsidP="00BA7D11">
      <w:pPr>
        <w:ind w:firstLine="720"/>
        <w:jc w:val="both"/>
        <w:rPr>
          <w:color w:val="000000"/>
          <w:szCs w:val="24"/>
        </w:rPr>
      </w:pPr>
    </w:p>
    <w:p w:rsidR="00BA7D11" w:rsidRPr="00BA7D11" w:rsidRDefault="00BA7D11" w:rsidP="00BA7D11">
      <w:pPr>
        <w:ind w:firstLine="709"/>
        <w:jc w:val="center"/>
        <w:rPr>
          <w:b/>
          <w:bCs/>
          <w:color w:val="000000"/>
          <w:szCs w:val="24"/>
        </w:rPr>
      </w:pPr>
      <w:r w:rsidRPr="00BA7D11">
        <w:rPr>
          <w:b/>
          <w:bCs/>
          <w:color w:val="000000"/>
          <w:szCs w:val="24"/>
        </w:rPr>
        <w:t>Раздел 2. Стандарт предоставления муниципальной услуги</w:t>
      </w:r>
    </w:p>
    <w:p w:rsidR="00BA7D11" w:rsidRPr="00BA7D11" w:rsidRDefault="00BA7D11" w:rsidP="00BA7D11">
      <w:pPr>
        <w:ind w:firstLine="709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spacing w:after="200"/>
        <w:ind w:left="360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>2.1. Наименование муниципальной услуги</w:t>
      </w:r>
    </w:p>
    <w:p w:rsidR="00BA7D11" w:rsidRPr="00BA7D11" w:rsidRDefault="00BA7D11" w:rsidP="00BA7D11">
      <w:pPr>
        <w:spacing w:after="200" w:line="253" w:lineRule="atLeast"/>
        <w:ind w:firstLine="709"/>
        <w:jc w:val="both"/>
        <w:outlineLvl w:val="3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2.1.1. </w:t>
      </w:r>
      <w:r w:rsidR="00571DE0" w:rsidRPr="00571DE0">
        <w:rPr>
          <w:color w:val="000000"/>
          <w:szCs w:val="24"/>
        </w:rPr>
        <w:t>Согласование создания места (площадки) накопления твердых коммунальных отходов на межселенной территории МО «Северо-Байкальский район»</w:t>
      </w:r>
      <w:r w:rsidRPr="00BA7D11">
        <w:rPr>
          <w:color w:val="000000"/>
          <w:szCs w:val="24"/>
        </w:rPr>
        <w:t>.</w:t>
      </w:r>
    </w:p>
    <w:p w:rsidR="00BA7D11" w:rsidRPr="00BA7D11" w:rsidRDefault="00BA7D11" w:rsidP="00BA7D11">
      <w:pPr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firstLine="709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>2.2. Наименование органа, предоставляющего муниципальную услугу</w:t>
      </w:r>
    </w:p>
    <w:p w:rsidR="00BA7D11" w:rsidRPr="00BA7D11" w:rsidRDefault="00BA7D11" w:rsidP="00BA7D11">
      <w:pPr>
        <w:ind w:firstLine="709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2.2.1. Муниципальная услуга предоставляется: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lastRenderedPageBreak/>
        <w:t>а) Администрацией муниципального образования «Северо-Байкальский район» (далее – Уполномоченный орган);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б) МФЦ – в части приёма и (или) выдачи документов на предоставление муниципальной услуги, в случае заключенного соглашения.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>2.3. Результат предоставления муниципальной услуги</w:t>
      </w:r>
    </w:p>
    <w:p w:rsidR="00BA7D11" w:rsidRPr="00BA7D11" w:rsidRDefault="00BA7D11" w:rsidP="00BA7D11">
      <w:pPr>
        <w:jc w:val="center"/>
        <w:rPr>
          <w:color w:val="000000"/>
          <w:szCs w:val="24"/>
        </w:rPr>
      </w:pPr>
      <w:r w:rsidRPr="00BA7D11">
        <w:rPr>
          <w:b/>
          <w:bCs/>
          <w:color w:val="000000"/>
          <w:szCs w:val="24"/>
        </w:rPr>
        <w:t xml:space="preserve"> </w:t>
      </w:r>
    </w:p>
    <w:p w:rsidR="00BA7D11" w:rsidRPr="00BA7D11" w:rsidRDefault="00BA7D11" w:rsidP="00BA7D11">
      <w:pPr>
        <w:ind w:firstLine="567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2.3.1. Результатом предоставления муниципальной услуги является:</w:t>
      </w:r>
    </w:p>
    <w:p w:rsidR="00BA7D11" w:rsidRPr="00BA7D11" w:rsidRDefault="00BA7D11" w:rsidP="00BA7D11">
      <w:pPr>
        <w:ind w:firstLine="567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- решение о согласовании создания места (площадки) накопления твердых коммунальных отходов (оформляется на бланке Уполномоченного органа);</w:t>
      </w:r>
    </w:p>
    <w:p w:rsidR="00BA7D11" w:rsidRPr="00BA7D11" w:rsidRDefault="00BA7D11" w:rsidP="00BA7D11">
      <w:pPr>
        <w:ind w:firstLine="540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- решение об отказе в согласовании создания места (площадки) накопления твердых коммунальных отходов (оформляется на бланке Уполномоченного органа).</w:t>
      </w:r>
    </w:p>
    <w:p w:rsidR="00BA7D11" w:rsidRPr="00BA7D11" w:rsidRDefault="00BA7D11" w:rsidP="00BA7D11">
      <w:pPr>
        <w:ind w:firstLine="720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2.3.2. При подаче заявления на ЕПГУ, результат предоставления муниципальной услуги независимо от принятого решения направляется заявителю в форме электронного образа документа, подписанного усиленной квалифицированной электронной подписью уполномоченного должностного лица, в личный кабинет на ЕПГУ. Также заявитель может получить результат оказания услуги в Уполномоченном органе - в форме распечатанного экземпляра электронного документа на бумажном носителе, в случае если заявитель указал на ЕПГУ способ получения результата предоставления муниципальной услуги на бумажном носителе.</w:t>
      </w:r>
    </w:p>
    <w:p w:rsidR="00BA7D11" w:rsidRPr="00BA7D11" w:rsidRDefault="00BA7D11" w:rsidP="00BA7D11">
      <w:pPr>
        <w:ind w:firstLine="720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2.3.3. При обращении Заявителя за предоставлением муниципальной услуг через МФЦ выдача результата предоставления муниципальной услуги осуществляется при личном обращении в МФЦ.</w:t>
      </w:r>
    </w:p>
    <w:p w:rsidR="00BA7D11" w:rsidRPr="00BA7D11" w:rsidRDefault="00BA7D11" w:rsidP="00BA7D11">
      <w:pPr>
        <w:ind w:firstLine="720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left="1066" w:hanging="1066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>2.4. Срок предоставления муниципальной услуги</w:t>
      </w:r>
    </w:p>
    <w:p w:rsidR="00BA7D11" w:rsidRPr="00BA7D11" w:rsidRDefault="00BA7D11" w:rsidP="00BA7D11">
      <w:pPr>
        <w:ind w:right="2"/>
        <w:jc w:val="both"/>
        <w:rPr>
          <w:color w:val="000000"/>
          <w:szCs w:val="24"/>
        </w:rPr>
      </w:pPr>
      <w:r w:rsidRPr="00BA7D11">
        <w:rPr>
          <w:b/>
          <w:bCs/>
          <w:color w:val="000000"/>
          <w:szCs w:val="24"/>
        </w:rPr>
        <w:t xml:space="preserve"> </w:t>
      </w:r>
    </w:p>
    <w:p w:rsidR="00BA7D11" w:rsidRPr="00BA7D11" w:rsidRDefault="00BA7D11" w:rsidP="00BA7D11">
      <w:pPr>
        <w:ind w:firstLine="567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2.4.1. Срок предоставления муниципальной услуги составляет 10 календарных дней со дня поступления заявления и прилагаемых к нему документов в Уполномоченный орган.</w:t>
      </w:r>
    </w:p>
    <w:p w:rsidR="00BA7D11" w:rsidRPr="00BA7D11" w:rsidRDefault="00BA7D11" w:rsidP="00BA7D11">
      <w:pPr>
        <w:ind w:firstLine="720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2.4.2. В случае необходимости направления запроса в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 срок рассмотрения заявления может быть увеличен по решению Уполномоченного органа до 20 календарных дней, при этом заявителю не позднее 3 календарных дней со дня принятия такого решения Уполномоченным органом направляется соответствующее уведомление.</w:t>
      </w:r>
    </w:p>
    <w:p w:rsidR="00BA7D11" w:rsidRPr="00BA7D11" w:rsidRDefault="00BA7D11" w:rsidP="00BA7D11">
      <w:pPr>
        <w:ind w:firstLine="720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firstLine="709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>2.5. Размер платы взимаемой с Заявителя при предоставлении муниципальной услуги, и способы ее взимания</w:t>
      </w:r>
    </w:p>
    <w:p w:rsidR="00BA7D11" w:rsidRPr="00BA7D11" w:rsidRDefault="00BA7D11" w:rsidP="00BA7D11">
      <w:pPr>
        <w:jc w:val="center"/>
        <w:rPr>
          <w:color w:val="000000"/>
          <w:szCs w:val="24"/>
        </w:rPr>
      </w:pPr>
      <w:r w:rsidRPr="00BA7D11">
        <w:rPr>
          <w:i/>
          <w:iCs/>
          <w:color w:val="000000"/>
          <w:szCs w:val="24"/>
        </w:rPr>
        <w:t xml:space="preserve"> </w:t>
      </w:r>
    </w:p>
    <w:p w:rsidR="00BA7D11" w:rsidRPr="00BA7D11" w:rsidRDefault="00BA7D11" w:rsidP="00BA7D11">
      <w:pPr>
        <w:ind w:firstLine="567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2.5.1. Предоставление муниципальной услуги осуществляется для заявителей на безвозмездной основе.</w:t>
      </w:r>
    </w:p>
    <w:p w:rsidR="00BA7D11" w:rsidRPr="00BA7D11" w:rsidRDefault="00BA7D11" w:rsidP="00BA7D11">
      <w:pPr>
        <w:ind w:firstLine="720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left="450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spacing w:after="200" w:line="253" w:lineRule="atLeast"/>
        <w:ind w:firstLine="539"/>
        <w:jc w:val="both"/>
        <w:outlineLvl w:val="3"/>
        <w:rPr>
          <w:color w:val="000000"/>
          <w:szCs w:val="24"/>
        </w:rPr>
      </w:pPr>
      <w:r w:rsidRPr="00BA7D11">
        <w:rPr>
          <w:color w:val="000000"/>
          <w:szCs w:val="24"/>
        </w:rPr>
        <w:t>2.6.1.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в МФЦ не должен превышать 15 минут</w:t>
      </w:r>
    </w:p>
    <w:p w:rsidR="00BA7D11" w:rsidRPr="00BA7D11" w:rsidRDefault="00BA7D11" w:rsidP="00BA7D11">
      <w:pPr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>2.7. Срок регистрации запроса Заявителя о предоставлении муниципальной услуги</w:t>
      </w:r>
    </w:p>
    <w:p w:rsidR="00BA7D11" w:rsidRPr="00BA7D11" w:rsidRDefault="00BA7D11" w:rsidP="00BA7D11">
      <w:pPr>
        <w:ind w:firstLine="709"/>
        <w:jc w:val="center"/>
        <w:rPr>
          <w:color w:val="000000"/>
          <w:szCs w:val="24"/>
        </w:rPr>
      </w:pPr>
      <w:r w:rsidRPr="00BA7D11">
        <w:rPr>
          <w:i/>
          <w:iCs/>
          <w:color w:val="000000"/>
          <w:szCs w:val="24"/>
        </w:rPr>
        <w:t xml:space="preserve"> </w:t>
      </w:r>
    </w:p>
    <w:p w:rsidR="00BA7D11" w:rsidRPr="00BA7D11" w:rsidRDefault="00BA7D11" w:rsidP="00BA7D11">
      <w:pPr>
        <w:ind w:firstLine="710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2.7.1. Срок регистрации заявления о предоставлении муниципальной услуги и документов, необходимых для предоставления муниципальной услуги в Уполномоченном органе и в МФЦ.</w:t>
      </w:r>
    </w:p>
    <w:p w:rsidR="00BA7D11" w:rsidRPr="00BA7D11" w:rsidRDefault="00BA7D11" w:rsidP="00BA7D11">
      <w:pPr>
        <w:ind w:firstLine="710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lastRenderedPageBreak/>
        <w:t>Заявление о предоставлении муниципальной услуги, поступившее в Уполномоченный орган при личном обращении заявителя (представителей заявителя), регистрируется специалистом Уполномоченного органа в установленном порядке в день поступления.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2.7.2. Заявление о предоставлении муниципальной услуги, поступившее в МФЦ, регистрируется специалистом МФЦ в установленном порядке в день поступления.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Заявление о предоставлении муниципальной услуги, поступившее в. Уполномоченный орган через МФЦ, регистрируется специалистом Уполномоченного органа в день поступления из МФЦ.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Заявление о предоставлении муниципальной услуги, поступившее посредством почтового отправления, регистрируется специалистом Уполномоченного органа в установленном порядке в день поступления.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2.7.3. Заявление о предоставлении муниципальной услуги,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Заявление о предоставлении муниципальной услуги, поступившее в электронной форме посредством электронной почты регистрируется в установленном порядке Уполномоченным органом в день его поступления.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2.7.4. Заявление о предоставлении муниципальной услуги, поступившее в нерабочее время, регистрируется в первый рабочий день.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firstLine="567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>2.8. Требования к помещениям, в которых предоставляется муниципальная услуга</w:t>
      </w:r>
    </w:p>
    <w:p w:rsidR="00BA7D11" w:rsidRPr="00BA7D11" w:rsidRDefault="00BA7D11" w:rsidP="00BA7D11">
      <w:pPr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firstLine="567"/>
        <w:jc w:val="both"/>
        <w:rPr>
          <w:szCs w:val="24"/>
        </w:rPr>
      </w:pPr>
      <w:r w:rsidRPr="00BA7D11">
        <w:rPr>
          <w:szCs w:val="24"/>
        </w:rPr>
        <w:t>2.8.1. Требования, которым должны соответствовать помещения, в которых предоставляется муниципальная услуга, размещаются на официальном сайте и на ЕПГУ, РПГУ.</w:t>
      </w:r>
    </w:p>
    <w:p w:rsidR="00BA7D11" w:rsidRPr="00BA7D11" w:rsidRDefault="00BA7D11" w:rsidP="00BA7D11">
      <w:pPr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left="709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>2.9. Показатели доступности и качества муниципальной услуги</w:t>
      </w:r>
    </w:p>
    <w:p w:rsidR="00BA7D11" w:rsidRPr="00BA7D11" w:rsidRDefault="00BA7D11" w:rsidP="00BA7D11">
      <w:pPr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firstLine="567"/>
        <w:jc w:val="both"/>
        <w:rPr>
          <w:szCs w:val="24"/>
        </w:rPr>
      </w:pPr>
      <w:r w:rsidRPr="00BA7D11">
        <w:rPr>
          <w:szCs w:val="24"/>
        </w:rPr>
        <w:t>2.9.1. Перечень показателей качества и доступности муниципальной услуги размещается на официальном сайте, а также на ЕПГУ, РПГУ.</w:t>
      </w:r>
    </w:p>
    <w:p w:rsidR="00BA7D11" w:rsidRPr="00BA7D11" w:rsidRDefault="00BA7D11" w:rsidP="00BA7D11">
      <w:pPr>
        <w:ind w:firstLine="720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firstLine="709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>2.10. Иные требования к предоставлению муниципальной услуги</w:t>
      </w:r>
    </w:p>
    <w:p w:rsidR="00BA7D11" w:rsidRPr="00BA7D11" w:rsidRDefault="00BA7D11" w:rsidP="00BA7D11">
      <w:pPr>
        <w:ind w:firstLine="720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2.10.</w:t>
      </w:r>
      <w:proofErr w:type="gramStart"/>
      <w:r w:rsidRPr="00BA7D11">
        <w:rPr>
          <w:color w:val="000000"/>
          <w:szCs w:val="24"/>
        </w:rPr>
        <w:t>1.Перечень</w:t>
      </w:r>
      <w:proofErr w:type="gramEnd"/>
      <w:r w:rsidRPr="00BA7D11">
        <w:rPr>
          <w:color w:val="000000"/>
          <w:szCs w:val="24"/>
        </w:rPr>
        <w:t xml:space="preserve"> услуг, которые являются необходимыми и обязательными для предоставления муниципальной услуги:</w:t>
      </w:r>
    </w:p>
    <w:p w:rsidR="00BA7D11" w:rsidRPr="00BA7D11" w:rsidRDefault="00BA7D11" w:rsidP="00BA7D11">
      <w:pPr>
        <w:ind w:firstLine="720"/>
        <w:jc w:val="both"/>
        <w:rPr>
          <w:color w:val="000000"/>
          <w:szCs w:val="24"/>
        </w:rPr>
      </w:pPr>
      <w:r w:rsidRPr="00BA7D11">
        <w:rPr>
          <w:color w:val="262626"/>
          <w:szCs w:val="24"/>
        </w:rPr>
        <w:t>-</w:t>
      </w:r>
      <w:r w:rsidRPr="00BA7D11">
        <w:rPr>
          <w:color w:val="000000"/>
          <w:szCs w:val="24"/>
        </w:rPr>
        <w:t xml:space="preserve"> подготовка документа, подтверждающего полномочия представителя </w:t>
      </w:r>
      <w:proofErr w:type="gramStart"/>
      <w:r w:rsidRPr="00BA7D11">
        <w:rPr>
          <w:color w:val="000000"/>
          <w:szCs w:val="24"/>
        </w:rPr>
        <w:t>заявителя, в случае, если</w:t>
      </w:r>
      <w:proofErr w:type="gramEnd"/>
      <w:r w:rsidRPr="00BA7D11">
        <w:rPr>
          <w:color w:val="000000"/>
          <w:szCs w:val="24"/>
        </w:rPr>
        <w:t xml:space="preserve"> с заявлением обращается представитель заявителя;</w:t>
      </w:r>
    </w:p>
    <w:p w:rsidR="00BA7D11" w:rsidRPr="00BA7D11" w:rsidRDefault="00BA7D11" w:rsidP="00BA7D11">
      <w:pPr>
        <w:ind w:firstLine="720"/>
        <w:jc w:val="both"/>
        <w:rPr>
          <w:color w:val="000000"/>
          <w:szCs w:val="24"/>
        </w:rPr>
      </w:pPr>
      <w:r w:rsidRPr="00BA7D11">
        <w:rPr>
          <w:color w:val="262626"/>
          <w:szCs w:val="24"/>
        </w:rPr>
        <w:t>-</w:t>
      </w:r>
      <w:r w:rsidRPr="00BA7D11">
        <w:rPr>
          <w:color w:val="000000"/>
          <w:szCs w:val="24"/>
        </w:rPr>
        <w:t xml:space="preserve"> подготовка схемы расположения места (площадки) накопления твердых коммунальных отходов на карте масштабом 1:2000;</w:t>
      </w:r>
    </w:p>
    <w:p w:rsidR="00BA7D11" w:rsidRPr="00BA7D11" w:rsidRDefault="00BA7D11" w:rsidP="00BA7D11">
      <w:pPr>
        <w:ind w:firstLine="720"/>
        <w:jc w:val="both"/>
        <w:rPr>
          <w:color w:val="000000"/>
          <w:szCs w:val="24"/>
        </w:rPr>
      </w:pPr>
      <w:r w:rsidRPr="00BA7D11">
        <w:rPr>
          <w:color w:val="262626"/>
          <w:szCs w:val="24"/>
        </w:rPr>
        <w:t>-</w:t>
      </w:r>
      <w:r w:rsidRPr="00BA7D11">
        <w:rPr>
          <w:color w:val="000000"/>
          <w:szCs w:val="24"/>
        </w:rPr>
        <w:t xml:space="preserve"> подготовка проекта благоустройства вновь построенного объекта капитального строительства (при необходимости)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2.10.2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</w:t>
      </w:r>
      <w:hyperlink r:id="rId10" w:tgtFrame="_blank" w:history="1">
        <w:r w:rsidRPr="00BA7D11">
          <w:rPr>
            <w:szCs w:val="24"/>
          </w:rPr>
          <w:t>методик</w:t>
        </w:r>
      </w:hyperlink>
      <w:r w:rsidRPr="00BA7D11">
        <w:rPr>
          <w:color w:val="000000"/>
          <w:szCs w:val="24"/>
        </w:rPr>
        <w:t>ах расчета размера такой платы.</w:t>
      </w:r>
    </w:p>
    <w:p w:rsidR="00BA7D11" w:rsidRPr="00BA7D11" w:rsidRDefault="00BA7D11" w:rsidP="00BA7D11">
      <w:pPr>
        <w:ind w:firstLine="720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Порядок, размер и основания взимания платы за предоставление услуг, указанных в подпункте 2.10.1 настоящего пункта, определяется организациями, предоставляющими данные услуги.</w:t>
      </w:r>
    </w:p>
    <w:p w:rsidR="00BA7D11" w:rsidRPr="00BA7D11" w:rsidRDefault="00BA7D11" w:rsidP="00BA7D11">
      <w:pPr>
        <w:ind w:firstLine="720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2.10.3. Перечень информационных систем, используемых для предоставления муниципальной услуги: ЕПГУ, РПГУ, СМЭВ, ЕГРЮЛ, EГРИП, ЕГРН.</w:t>
      </w:r>
    </w:p>
    <w:p w:rsidR="00BA7D11" w:rsidRPr="00BA7D11" w:rsidRDefault="00BA7D11" w:rsidP="00BA7D11">
      <w:pPr>
        <w:ind w:firstLine="720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2.10.4. Результат предоставления муниципальной услуги в отношении несовершеннолетнего, оформленный в форме документа на бумажном носителе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 может быть предоставлен законному представителю несовершеннолетнего, не являющемуся заявителем.</w:t>
      </w:r>
    </w:p>
    <w:p w:rsidR="00BA7D11" w:rsidRPr="00BA7D11" w:rsidRDefault="00BA7D11" w:rsidP="00BA7D11">
      <w:pPr>
        <w:ind w:firstLine="720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lastRenderedPageBreak/>
        <w:t>2.10.5. Порядок предоставления результатов муниципальной услуги в отношения несовершеннолетнего, оформленный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заявителем.</w:t>
      </w:r>
    </w:p>
    <w:p w:rsidR="00BA7D11" w:rsidRPr="00BA7D11" w:rsidRDefault="00BA7D11" w:rsidP="00BA7D11">
      <w:pPr>
        <w:ind w:firstLine="720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2.10.5.1. В случае, если заявитель в момент подачи заявления о предоставлении муниципальной услуги не выразил письменно желание получить результат муниципальной услуги лично, такой результат вправе получить законный представитель несовершеннолетнего, не являющийся заявителем.</w:t>
      </w:r>
    </w:p>
    <w:p w:rsidR="00BA7D11" w:rsidRPr="00BA7D11" w:rsidRDefault="00BA7D11" w:rsidP="00BA7D11">
      <w:pPr>
        <w:ind w:firstLine="720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Законный представитель несовершеннолетнего, в момент подачи заявления о предоставления муниципальной услуги указывает фамилию, имя, отчество (при наличии), сведения о документе, удостоверяющем личность другого законного представителя, уполномоченного на получение результатов муниципальной услуги.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2.10.5.2. Порядок предоставления результатов муниципальной услуги в отношении несовершеннолетнего, оформленный в форме документа на бумажном носителе, в том числе способы и сроки их предоставления, законному представителю  несовершеннолетнего, не являющемуся заявителем, устанавливается  нормативными правовыми актами, определяющими порядок предоставления муниципальных услуг, с учетом требования, предусмотренного подпунктом 2.10.5.1 настоящего пункта.</w:t>
      </w:r>
    </w:p>
    <w:p w:rsidR="00BA7D11" w:rsidRPr="00BA7D11" w:rsidRDefault="00BA7D11" w:rsidP="00BA7D11">
      <w:pPr>
        <w:ind w:firstLine="852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2.10.6. Предоставление муниципальной услуги в МФЦ возможно при наличии заключенного соглашения о взаимодействии.</w:t>
      </w:r>
    </w:p>
    <w:p w:rsidR="00BA7D11" w:rsidRPr="00BA7D11" w:rsidRDefault="00BA7D11" w:rsidP="00BA7D11">
      <w:pPr>
        <w:ind w:left="852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МФЦ участвует в предоставлении муниципальной услуги в части: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- информирования о порядке и ходе предоставления муниципальной услуги;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- прием заявлений и документов, необходимых для предоставления муниципальной услуги, и передачи таких заявлений и документов в Уполномоченный орган;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- выдачи результата предоставления муниципальной услуги.</w:t>
      </w:r>
    </w:p>
    <w:p w:rsidR="00BA7D11" w:rsidRPr="00BA7D11" w:rsidRDefault="00BA7D11" w:rsidP="00BA7D11">
      <w:pPr>
        <w:ind w:firstLine="720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МФЦ, в которых </w:t>
      </w:r>
      <w:proofErr w:type="gramStart"/>
      <w:r w:rsidRPr="00BA7D11">
        <w:rPr>
          <w:color w:val="000000"/>
          <w:szCs w:val="24"/>
        </w:rPr>
        <w:t>организуется  предоставление</w:t>
      </w:r>
      <w:proofErr w:type="gramEnd"/>
      <w:r w:rsidRPr="00BA7D11">
        <w:rPr>
          <w:color w:val="000000"/>
          <w:szCs w:val="24"/>
        </w:rPr>
        <w:t xml:space="preserve"> муниципальной услуги, не могут принять решение об отказе в приеме заявления о предоставлении муниципальной услуги и документов и (или) информации, необходимых для ее предоставления.</w:t>
      </w:r>
    </w:p>
    <w:p w:rsidR="00BA7D11" w:rsidRPr="00BA7D11" w:rsidRDefault="00BA7D11" w:rsidP="00BA7D11">
      <w:pPr>
        <w:ind w:firstLine="720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2.10.7. Заявитель может получить результат предоставления муниципальной услуги в МФЦ, в том числе получить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 Уполномоченным органом, а также получить документы, включая составление на бумажном носителе и заверение выписок из информационных систем Уполномоченного органа.</w:t>
      </w:r>
    </w:p>
    <w:p w:rsidR="00BA7D11" w:rsidRPr="00BA7D11" w:rsidRDefault="00BA7D11" w:rsidP="00BA7D11">
      <w:pPr>
        <w:ind w:firstLine="720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left="720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BA7D11" w:rsidRPr="00BA7D11" w:rsidRDefault="00BA7D11" w:rsidP="00BA7D11">
      <w:pPr>
        <w:ind w:left="720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right="140" w:firstLine="656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</w:t>
      </w:r>
      <w:r w:rsidRPr="00BA7D11">
        <w:rPr>
          <w:color w:val="000000"/>
          <w:spacing w:val="40"/>
          <w:szCs w:val="24"/>
        </w:rPr>
        <w:t xml:space="preserve"> </w:t>
      </w:r>
      <w:r w:rsidRPr="00BA7D11">
        <w:rPr>
          <w:color w:val="000000"/>
          <w:szCs w:val="24"/>
        </w:rPr>
        <w:t>для предоставления муниципальной услуги, которые заявитель должен представить самостоятельно, приведен в таблице 1 приложения</w:t>
      </w:r>
      <w:r w:rsidRPr="00BA7D11">
        <w:rPr>
          <w:color w:val="000000"/>
          <w:spacing w:val="19"/>
          <w:szCs w:val="24"/>
        </w:rPr>
        <w:t xml:space="preserve"> </w:t>
      </w:r>
      <w:r w:rsidRPr="00BA7D11">
        <w:rPr>
          <w:color w:val="000000"/>
          <w:szCs w:val="24"/>
        </w:rPr>
        <w:t>3 к настоящему административному регламенту.</w:t>
      </w:r>
    </w:p>
    <w:p w:rsidR="00BA7D11" w:rsidRPr="00BA7D11" w:rsidRDefault="00BA7D11" w:rsidP="00BA7D11">
      <w:pPr>
        <w:ind w:right="136" w:firstLine="656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</w:t>
      </w:r>
      <w:r w:rsidRPr="00BA7D11">
        <w:rPr>
          <w:color w:val="000000"/>
          <w:spacing w:val="-3"/>
          <w:szCs w:val="24"/>
        </w:rPr>
        <w:t xml:space="preserve"> </w:t>
      </w:r>
      <w:r w:rsidRPr="00BA7D11">
        <w:rPr>
          <w:color w:val="000000"/>
          <w:szCs w:val="24"/>
        </w:rPr>
        <w:t>заявитель</w:t>
      </w:r>
      <w:r w:rsidRPr="00BA7D11">
        <w:rPr>
          <w:color w:val="000000"/>
          <w:spacing w:val="-1"/>
          <w:szCs w:val="24"/>
        </w:rPr>
        <w:t xml:space="preserve"> </w:t>
      </w:r>
      <w:r w:rsidRPr="00BA7D11">
        <w:rPr>
          <w:color w:val="000000"/>
          <w:szCs w:val="24"/>
        </w:rPr>
        <w:t>вправе предоставить по</w:t>
      </w:r>
      <w:r w:rsidRPr="00BA7D11">
        <w:rPr>
          <w:color w:val="000000"/>
          <w:spacing w:val="-14"/>
          <w:szCs w:val="24"/>
        </w:rPr>
        <w:t xml:space="preserve"> </w:t>
      </w:r>
      <w:r w:rsidRPr="00BA7D11">
        <w:rPr>
          <w:color w:val="000000"/>
          <w:szCs w:val="24"/>
        </w:rPr>
        <w:t>собственной инициативе, приведет в</w:t>
      </w:r>
      <w:r w:rsidRPr="00BA7D11">
        <w:rPr>
          <w:color w:val="000000"/>
          <w:spacing w:val="-4"/>
          <w:szCs w:val="24"/>
        </w:rPr>
        <w:t xml:space="preserve"> </w:t>
      </w:r>
      <w:r w:rsidRPr="00BA7D11">
        <w:rPr>
          <w:color w:val="000000"/>
          <w:szCs w:val="24"/>
        </w:rPr>
        <w:t>таблице 2</w:t>
      </w:r>
      <w:r w:rsidRPr="00BA7D11">
        <w:rPr>
          <w:color w:val="000000"/>
          <w:spacing w:val="-5"/>
          <w:szCs w:val="24"/>
        </w:rPr>
        <w:t xml:space="preserve"> приложении </w:t>
      </w:r>
      <w:r w:rsidRPr="00BA7D11">
        <w:rPr>
          <w:color w:val="000000"/>
          <w:szCs w:val="24"/>
        </w:rPr>
        <w:t>3</w:t>
      </w:r>
      <w:r w:rsidRPr="00BA7D11">
        <w:rPr>
          <w:color w:val="000000"/>
          <w:spacing w:val="-4"/>
          <w:szCs w:val="24"/>
        </w:rPr>
        <w:t xml:space="preserve"> </w:t>
      </w:r>
      <w:r w:rsidRPr="00BA7D11">
        <w:rPr>
          <w:color w:val="000000"/>
          <w:szCs w:val="24"/>
        </w:rPr>
        <w:t>к</w:t>
      </w:r>
      <w:r w:rsidRPr="00BA7D11">
        <w:rPr>
          <w:color w:val="000000"/>
          <w:spacing w:val="-10"/>
          <w:szCs w:val="24"/>
        </w:rPr>
        <w:t xml:space="preserve"> </w:t>
      </w:r>
      <w:r w:rsidRPr="00BA7D11">
        <w:rPr>
          <w:color w:val="000000"/>
          <w:szCs w:val="24"/>
        </w:rPr>
        <w:t>настоящему административному</w:t>
      </w:r>
      <w:r w:rsidRPr="00BA7D11">
        <w:rPr>
          <w:color w:val="000000"/>
          <w:spacing w:val="-15"/>
          <w:szCs w:val="24"/>
        </w:rPr>
        <w:t xml:space="preserve"> </w:t>
      </w:r>
      <w:r w:rsidRPr="00BA7D11">
        <w:rPr>
          <w:color w:val="000000"/>
          <w:szCs w:val="24"/>
        </w:rPr>
        <w:t>регламенту.</w:t>
      </w:r>
    </w:p>
    <w:p w:rsidR="00BA7D11" w:rsidRPr="00BA7D11" w:rsidRDefault="00BA7D11" w:rsidP="00BA7D11">
      <w:pPr>
        <w:ind w:right="140" w:firstLine="656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2.11.2. Исчерпывающий перечень способов подачи заявления о предоставлении муниципальной</w:t>
      </w:r>
      <w:r w:rsidRPr="00BA7D11">
        <w:rPr>
          <w:color w:val="000000"/>
          <w:spacing w:val="-15"/>
          <w:szCs w:val="24"/>
        </w:rPr>
        <w:t xml:space="preserve"> </w:t>
      </w:r>
      <w:r w:rsidRPr="00BA7D11">
        <w:rPr>
          <w:color w:val="000000"/>
          <w:szCs w:val="24"/>
        </w:rPr>
        <w:t>услуги</w:t>
      </w:r>
      <w:r w:rsidRPr="00BA7D11">
        <w:rPr>
          <w:color w:val="000000"/>
          <w:spacing w:val="-15"/>
          <w:szCs w:val="24"/>
        </w:rPr>
        <w:t xml:space="preserve"> </w:t>
      </w:r>
      <w:r w:rsidRPr="00BA7D11">
        <w:rPr>
          <w:color w:val="000000"/>
          <w:szCs w:val="24"/>
        </w:rPr>
        <w:t>и</w:t>
      </w:r>
      <w:r w:rsidRPr="00BA7D11">
        <w:rPr>
          <w:color w:val="000000"/>
          <w:spacing w:val="-15"/>
          <w:szCs w:val="24"/>
        </w:rPr>
        <w:t xml:space="preserve"> </w:t>
      </w:r>
      <w:r w:rsidRPr="00BA7D11">
        <w:rPr>
          <w:color w:val="000000"/>
          <w:szCs w:val="24"/>
        </w:rPr>
        <w:t>документов</w:t>
      </w:r>
      <w:r w:rsidRPr="00BA7D11">
        <w:rPr>
          <w:color w:val="000000"/>
          <w:spacing w:val="-15"/>
          <w:szCs w:val="24"/>
        </w:rPr>
        <w:t xml:space="preserve"> </w:t>
      </w:r>
      <w:r w:rsidRPr="00BA7D11">
        <w:rPr>
          <w:color w:val="000000"/>
          <w:szCs w:val="24"/>
        </w:rPr>
        <w:t>предоставлен</w:t>
      </w:r>
      <w:r w:rsidRPr="00BA7D11">
        <w:rPr>
          <w:color w:val="000000"/>
          <w:spacing w:val="-15"/>
          <w:szCs w:val="24"/>
        </w:rPr>
        <w:t xml:space="preserve"> </w:t>
      </w:r>
      <w:r w:rsidRPr="00BA7D11">
        <w:rPr>
          <w:color w:val="000000"/>
          <w:szCs w:val="24"/>
        </w:rPr>
        <w:t>в</w:t>
      </w:r>
      <w:r w:rsidRPr="00BA7D11">
        <w:rPr>
          <w:color w:val="000000"/>
          <w:spacing w:val="-15"/>
          <w:szCs w:val="24"/>
        </w:rPr>
        <w:t xml:space="preserve"> </w:t>
      </w:r>
      <w:r w:rsidRPr="00BA7D11">
        <w:rPr>
          <w:color w:val="000000"/>
          <w:szCs w:val="24"/>
        </w:rPr>
        <w:t>таблице</w:t>
      </w:r>
      <w:r w:rsidRPr="00BA7D11">
        <w:rPr>
          <w:color w:val="000000"/>
          <w:spacing w:val="-15"/>
          <w:szCs w:val="24"/>
        </w:rPr>
        <w:t xml:space="preserve"> </w:t>
      </w:r>
      <w:r w:rsidRPr="00BA7D11">
        <w:rPr>
          <w:color w:val="000000"/>
          <w:szCs w:val="24"/>
        </w:rPr>
        <w:t>3</w:t>
      </w:r>
      <w:r w:rsidRPr="00BA7D11">
        <w:rPr>
          <w:color w:val="000000"/>
          <w:spacing w:val="-15"/>
          <w:szCs w:val="24"/>
        </w:rPr>
        <w:t xml:space="preserve"> </w:t>
      </w:r>
      <w:r w:rsidRPr="00BA7D11">
        <w:rPr>
          <w:color w:val="000000"/>
          <w:szCs w:val="24"/>
        </w:rPr>
        <w:t>приложения</w:t>
      </w:r>
      <w:r w:rsidRPr="00BA7D11">
        <w:rPr>
          <w:color w:val="000000"/>
          <w:spacing w:val="-15"/>
          <w:szCs w:val="24"/>
        </w:rPr>
        <w:t xml:space="preserve"> </w:t>
      </w:r>
      <w:r w:rsidRPr="00BA7D11">
        <w:rPr>
          <w:color w:val="000000"/>
          <w:szCs w:val="24"/>
        </w:rPr>
        <w:t>3</w:t>
      </w:r>
      <w:r w:rsidRPr="00BA7D11">
        <w:rPr>
          <w:color w:val="000000"/>
          <w:spacing w:val="-15"/>
          <w:szCs w:val="24"/>
        </w:rPr>
        <w:t xml:space="preserve"> </w:t>
      </w:r>
      <w:r w:rsidRPr="00BA7D11">
        <w:rPr>
          <w:color w:val="000000"/>
          <w:szCs w:val="24"/>
        </w:rPr>
        <w:t>к</w:t>
      </w:r>
      <w:r w:rsidRPr="00BA7D11">
        <w:rPr>
          <w:color w:val="000000"/>
          <w:spacing w:val="-15"/>
          <w:szCs w:val="24"/>
        </w:rPr>
        <w:t xml:space="preserve"> </w:t>
      </w:r>
      <w:r w:rsidRPr="00BA7D11">
        <w:rPr>
          <w:color w:val="000000"/>
          <w:szCs w:val="24"/>
        </w:rPr>
        <w:t>настоящему административному регламенту.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firstLine="709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lastRenderedPageBreak/>
        <w:t>2.12.1.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приведен в таблице 1 приложения 5 к настоящему административному регламенту.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bookmarkStart w:id="0" w:name="_Toc148614374"/>
      <w:r w:rsidRPr="00BA7D11">
        <w:rPr>
          <w:color w:val="000000"/>
          <w:szCs w:val="24"/>
        </w:rPr>
        <w:t xml:space="preserve">2.12.2. </w:t>
      </w:r>
      <w:bookmarkEnd w:id="0"/>
      <w:r w:rsidRPr="00BA7D11">
        <w:rPr>
          <w:color w:val="000000"/>
          <w:szCs w:val="24"/>
        </w:rPr>
        <w:t>Исчерпывающий перечень оснований для приостановления предоставления муниципальной услуги приведен в таблице 2 приложения 5 к настоящему административному регламенту.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2.12.3. Исчерпывающий перечень оснований для отказа в предоставлении муниципальной услуги приведен в таблице 3 приложения 5 к настоящему административному регламенту.</w:t>
      </w:r>
    </w:p>
    <w:p w:rsidR="00BA7D11" w:rsidRPr="00BA7D11" w:rsidRDefault="00BA7D11" w:rsidP="00BA7D11">
      <w:pPr>
        <w:suppressAutoHyphens/>
        <w:overflowPunct w:val="0"/>
        <w:autoSpaceDE w:val="0"/>
        <w:autoSpaceDN w:val="0"/>
        <w:ind w:firstLine="720"/>
        <w:jc w:val="both"/>
        <w:rPr>
          <w:kern w:val="3"/>
          <w:szCs w:val="22"/>
        </w:rPr>
      </w:pPr>
      <w:r w:rsidRPr="00BA7D11">
        <w:rPr>
          <w:color w:val="000000"/>
          <w:kern w:val="3"/>
          <w:szCs w:val="24"/>
        </w:rPr>
        <w:t xml:space="preserve"> </w:t>
      </w:r>
      <w:r w:rsidRPr="00BA7D11">
        <w:rPr>
          <w:kern w:val="3"/>
          <w:szCs w:val="22"/>
        </w:rPr>
        <w:t>В случае отказа в предоставлении муниципальной услуги Орган,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jc w:val="center"/>
        <w:rPr>
          <w:b/>
          <w:bCs/>
          <w:color w:val="000000"/>
          <w:szCs w:val="24"/>
        </w:rPr>
      </w:pPr>
      <w:r w:rsidRPr="00BA7D11">
        <w:rPr>
          <w:b/>
          <w:bCs/>
          <w:color w:val="000000"/>
          <w:szCs w:val="24"/>
        </w:rPr>
        <w:t xml:space="preserve">Раздел 3. Состав, последовательность и сроки выполнения административных процедур </w:t>
      </w:r>
    </w:p>
    <w:p w:rsidR="00BA7D11" w:rsidRPr="00BA7D11" w:rsidRDefault="00BA7D11" w:rsidP="00BA7D11">
      <w:pPr>
        <w:ind w:firstLine="709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left="709" w:right="2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>3.1. Перечень осуществляемых при предоставлении муниципальной услуги административных процедур</w:t>
      </w:r>
    </w:p>
    <w:p w:rsidR="00BA7D11" w:rsidRPr="00BA7D11" w:rsidRDefault="00BA7D11" w:rsidP="00BA7D11">
      <w:pPr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right="2"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Предоставление услуги включает в себя следующие административные процедуры: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- прием и регистрация заявления и прилагаемых документов;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- рассмотрение заявления и прилагаемых документов;</w:t>
      </w:r>
    </w:p>
    <w:p w:rsidR="00BA7D11" w:rsidRPr="00BA7D11" w:rsidRDefault="00BA7D11" w:rsidP="00BA7D11">
      <w:pPr>
        <w:ind w:right="2"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- 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- СМЭВ);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- принятие решения;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- выдача результата.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firstLine="567"/>
        <w:jc w:val="both"/>
        <w:rPr>
          <w:szCs w:val="24"/>
        </w:rPr>
      </w:pPr>
      <w:r w:rsidRPr="00BA7D11">
        <w:rPr>
          <w:color w:val="000000"/>
          <w:szCs w:val="24"/>
        </w:rPr>
        <w:t xml:space="preserve">3.1.1. </w:t>
      </w:r>
      <w:r w:rsidRPr="00BA7D11">
        <w:rPr>
          <w:szCs w:val="24"/>
        </w:rPr>
        <w:t>Законодательством Российской Федерации не предусмотрены следующие административные процедуры:</w:t>
      </w:r>
    </w:p>
    <w:p w:rsidR="00BA7D11" w:rsidRPr="00BA7D11" w:rsidRDefault="00BA7D11" w:rsidP="00BA7D11">
      <w:pPr>
        <w:ind w:firstLine="567"/>
        <w:jc w:val="both"/>
        <w:rPr>
          <w:szCs w:val="24"/>
        </w:rPr>
      </w:pPr>
      <w:r w:rsidRPr="00BA7D11">
        <w:rPr>
          <w:szCs w:val="24"/>
        </w:rPr>
        <w:t>- приостановление предоставления муниципальной услуги;</w:t>
      </w:r>
    </w:p>
    <w:p w:rsidR="00BA7D11" w:rsidRPr="00BA7D11" w:rsidRDefault="00BA7D11" w:rsidP="00BA7D11">
      <w:pPr>
        <w:ind w:firstLine="567"/>
        <w:jc w:val="both"/>
        <w:rPr>
          <w:szCs w:val="24"/>
        </w:rPr>
      </w:pPr>
      <w:r w:rsidRPr="00BA7D11">
        <w:rPr>
          <w:szCs w:val="24"/>
        </w:rPr>
        <w:t>- получение дополнительных сведений от заявителя;</w:t>
      </w:r>
    </w:p>
    <w:p w:rsidR="00BA7D11" w:rsidRPr="00BA7D11" w:rsidRDefault="00BA7D11" w:rsidP="00BA7D11">
      <w:pPr>
        <w:ind w:firstLine="567"/>
        <w:jc w:val="both"/>
        <w:rPr>
          <w:szCs w:val="24"/>
        </w:rPr>
      </w:pPr>
      <w:r w:rsidRPr="00BA7D11">
        <w:rPr>
          <w:szCs w:val="24"/>
        </w:rPr>
        <w:t>-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услуги);</w:t>
      </w:r>
    </w:p>
    <w:p w:rsidR="00BA7D11" w:rsidRPr="00BA7D11" w:rsidRDefault="00BA7D11" w:rsidP="00BA7D11">
      <w:pPr>
        <w:ind w:firstLine="567"/>
        <w:jc w:val="both"/>
        <w:rPr>
          <w:szCs w:val="24"/>
        </w:rPr>
      </w:pPr>
      <w:r w:rsidRPr="00BA7D11">
        <w:rPr>
          <w:szCs w:val="24"/>
        </w:rPr>
        <w:t>- распределение в отношении заявителя ограниченного ресурса (в том числе земельных участков, радиочастот, квот), осуществляемое после принятия решения о предоставлении муниципальной услуги.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</w:p>
    <w:p w:rsidR="00BA7D11" w:rsidRPr="00BA7D11" w:rsidRDefault="00BA7D11" w:rsidP="00BA7D11">
      <w:pPr>
        <w:spacing w:line="200" w:lineRule="atLeast"/>
        <w:ind w:firstLine="709"/>
        <w:jc w:val="both"/>
        <w:rPr>
          <w:szCs w:val="22"/>
          <w:lang w:eastAsia="en-US"/>
        </w:rPr>
      </w:pPr>
      <w:r w:rsidRPr="00BA7D11">
        <w:rPr>
          <w:color w:val="000000"/>
          <w:szCs w:val="24"/>
        </w:rPr>
        <w:t xml:space="preserve">3.1.2. </w:t>
      </w:r>
      <w:r w:rsidRPr="00BA7D11">
        <w:rPr>
          <w:szCs w:val="22"/>
          <w:lang w:eastAsia="en-US"/>
        </w:rPr>
        <w:t>Муниципальная услуга не оказывается в упреждающем (</w:t>
      </w:r>
      <w:proofErr w:type="spellStart"/>
      <w:r w:rsidRPr="00BA7D11">
        <w:rPr>
          <w:szCs w:val="22"/>
          <w:lang w:eastAsia="en-US"/>
        </w:rPr>
        <w:t>проактивном</w:t>
      </w:r>
      <w:proofErr w:type="spellEnd"/>
      <w:r w:rsidRPr="00BA7D11">
        <w:rPr>
          <w:szCs w:val="22"/>
          <w:lang w:eastAsia="en-US"/>
        </w:rPr>
        <w:t>) режиме.</w:t>
      </w:r>
      <w:r w:rsidRPr="00BA7D11">
        <w:rPr>
          <w:szCs w:val="22"/>
          <w:lang w:eastAsia="en-US"/>
        </w:rPr>
        <w:tab/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</w:p>
    <w:p w:rsidR="00BA7D11" w:rsidRPr="00BA7D11" w:rsidRDefault="00BA7D11" w:rsidP="00BA7D11">
      <w:pPr>
        <w:ind w:right="143" w:firstLine="709"/>
        <w:jc w:val="center"/>
        <w:rPr>
          <w:color w:val="000000"/>
          <w:szCs w:val="24"/>
        </w:rPr>
      </w:pPr>
      <w:r w:rsidRPr="00BA7D11">
        <w:rPr>
          <w:color w:val="262626"/>
          <w:szCs w:val="24"/>
        </w:rPr>
        <w:t>3.2. Профилирование заявителя, заключающееся в анкетировании заявителя в целях определения категории</w:t>
      </w:r>
      <w:r w:rsidRPr="00BA7D11">
        <w:rPr>
          <w:color w:val="262626"/>
          <w:spacing w:val="-6"/>
          <w:szCs w:val="24"/>
        </w:rPr>
        <w:t xml:space="preserve"> </w:t>
      </w:r>
      <w:r w:rsidRPr="00BA7D11">
        <w:rPr>
          <w:color w:val="262626"/>
          <w:szCs w:val="24"/>
        </w:rPr>
        <w:t>(признаков)</w:t>
      </w:r>
      <w:r w:rsidRPr="00BA7D11">
        <w:rPr>
          <w:color w:val="262626"/>
          <w:spacing w:val="-4"/>
          <w:szCs w:val="24"/>
        </w:rPr>
        <w:t xml:space="preserve"> </w:t>
      </w:r>
      <w:r w:rsidRPr="00BA7D11">
        <w:rPr>
          <w:color w:val="262626"/>
          <w:szCs w:val="24"/>
        </w:rPr>
        <w:t>заявителя,</w:t>
      </w:r>
      <w:r w:rsidRPr="00BA7D11">
        <w:rPr>
          <w:color w:val="262626"/>
          <w:spacing w:val="-2"/>
          <w:szCs w:val="24"/>
        </w:rPr>
        <w:t xml:space="preserve"> </w:t>
      </w:r>
      <w:r w:rsidRPr="00BA7D11">
        <w:rPr>
          <w:color w:val="262626"/>
          <w:szCs w:val="24"/>
        </w:rPr>
        <w:t>проводимого</w:t>
      </w:r>
      <w:r w:rsidRPr="00BA7D11">
        <w:rPr>
          <w:color w:val="262626"/>
          <w:spacing w:val="-3"/>
          <w:szCs w:val="24"/>
        </w:rPr>
        <w:t xml:space="preserve"> </w:t>
      </w:r>
      <w:r w:rsidRPr="00BA7D11">
        <w:rPr>
          <w:color w:val="262626"/>
          <w:szCs w:val="24"/>
        </w:rPr>
        <w:t>специалистом Уполномоченного органа</w:t>
      </w:r>
      <w:r w:rsidRPr="00BA7D11">
        <w:rPr>
          <w:color w:val="262626"/>
          <w:spacing w:val="-1"/>
          <w:szCs w:val="24"/>
        </w:rPr>
        <w:t xml:space="preserve"> </w:t>
      </w:r>
      <w:r w:rsidRPr="00BA7D11">
        <w:rPr>
          <w:color w:val="262626"/>
          <w:szCs w:val="24"/>
        </w:rPr>
        <w:t>или специалистом МФЦ.</w:t>
      </w:r>
    </w:p>
    <w:p w:rsidR="00BA7D11" w:rsidRPr="00BA7D11" w:rsidRDefault="00BA7D11" w:rsidP="00BA7D11">
      <w:pPr>
        <w:ind w:right="143" w:firstLine="709"/>
        <w:jc w:val="both"/>
        <w:rPr>
          <w:color w:val="000000"/>
          <w:szCs w:val="24"/>
        </w:rPr>
      </w:pPr>
      <w:r w:rsidRPr="00BA7D11">
        <w:rPr>
          <w:color w:val="262626"/>
          <w:szCs w:val="24"/>
        </w:rPr>
        <w:t xml:space="preserve"> 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262626"/>
          <w:szCs w:val="24"/>
        </w:rPr>
        <w:t>Профилирование</w:t>
      </w:r>
      <w:r w:rsidRPr="00BA7D11">
        <w:rPr>
          <w:color w:val="262626"/>
          <w:spacing w:val="-4"/>
          <w:szCs w:val="24"/>
        </w:rPr>
        <w:t xml:space="preserve"> </w:t>
      </w:r>
      <w:r w:rsidRPr="00BA7D11">
        <w:rPr>
          <w:color w:val="262626"/>
          <w:szCs w:val="24"/>
        </w:rPr>
        <w:t>заявителя осуществляется путем анкетирования заявителя, в</w:t>
      </w:r>
      <w:r w:rsidRPr="00BA7D11">
        <w:rPr>
          <w:color w:val="262626"/>
          <w:spacing w:val="-7"/>
          <w:szCs w:val="24"/>
        </w:rPr>
        <w:t xml:space="preserve"> </w:t>
      </w:r>
      <w:r w:rsidRPr="00BA7D11">
        <w:rPr>
          <w:color w:val="262626"/>
          <w:szCs w:val="24"/>
        </w:rPr>
        <w:t>процессе которого устанавливается</w:t>
      </w:r>
      <w:r w:rsidRPr="00BA7D11">
        <w:rPr>
          <w:color w:val="262626"/>
          <w:spacing w:val="-8"/>
          <w:szCs w:val="24"/>
        </w:rPr>
        <w:t xml:space="preserve"> </w:t>
      </w:r>
      <w:r w:rsidRPr="00BA7D11">
        <w:rPr>
          <w:color w:val="262626"/>
          <w:szCs w:val="24"/>
        </w:rPr>
        <w:t>результат муниципальной услуги, за</w:t>
      </w:r>
      <w:r w:rsidRPr="00BA7D11">
        <w:rPr>
          <w:color w:val="262626"/>
          <w:spacing w:val="-10"/>
          <w:szCs w:val="24"/>
        </w:rPr>
        <w:t xml:space="preserve"> </w:t>
      </w:r>
      <w:r w:rsidRPr="00BA7D11">
        <w:rPr>
          <w:color w:val="262626"/>
          <w:szCs w:val="24"/>
        </w:rPr>
        <w:t>предоставлением</w:t>
      </w:r>
      <w:r w:rsidRPr="00BA7D11">
        <w:rPr>
          <w:color w:val="262626"/>
          <w:spacing w:val="-5"/>
          <w:szCs w:val="24"/>
        </w:rPr>
        <w:t xml:space="preserve"> </w:t>
      </w:r>
      <w:r w:rsidRPr="00BA7D11">
        <w:rPr>
          <w:color w:val="262626"/>
          <w:szCs w:val="24"/>
        </w:rPr>
        <w:t xml:space="preserve">которого он обратился, а также признаки заявителя. Вопросы, направленные на определение признаков заявителя, приведены в таблице 2 приложения 2 к административному </w:t>
      </w:r>
      <w:r w:rsidRPr="00BA7D11">
        <w:rPr>
          <w:color w:val="262626"/>
          <w:spacing w:val="-2"/>
          <w:szCs w:val="24"/>
        </w:rPr>
        <w:t>регламенту.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262626"/>
          <w:szCs w:val="24"/>
        </w:rPr>
        <w:t>Профилирование</w:t>
      </w:r>
      <w:r w:rsidRPr="00BA7D11">
        <w:rPr>
          <w:color w:val="262626"/>
          <w:spacing w:val="-7"/>
          <w:szCs w:val="24"/>
        </w:rPr>
        <w:t xml:space="preserve"> </w:t>
      </w:r>
      <w:r w:rsidRPr="00BA7D11">
        <w:rPr>
          <w:color w:val="262626"/>
          <w:spacing w:val="-2"/>
          <w:szCs w:val="24"/>
        </w:rPr>
        <w:t>осуществляется: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262626"/>
          <w:szCs w:val="24"/>
        </w:rPr>
        <w:t>1)</w:t>
      </w:r>
      <w:r w:rsidRPr="00BA7D11">
        <w:rPr>
          <w:color w:val="000000"/>
          <w:szCs w:val="24"/>
        </w:rPr>
        <w:t xml:space="preserve"> </w:t>
      </w:r>
      <w:r w:rsidRPr="00BA7D11">
        <w:rPr>
          <w:color w:val="262626"/>
          <w:szCs w:val="24"/>
        </w:rPr>
        <w:t>в</w:t>
      </w:r>
      <w:r w:rsidRPr="00BA7D11">
        <w:rPr>
          <w:color w:val="262626"/>
          <w:spacing w:val="-15"/>
          <w:szCs w:val="24"/>
        </w:rPr>
        <w:t xml:space="preserve"> </w:t>
      </w:r>
      <w:r w:rsidRPr="00BA7D11">
        <w:rPr>
          <w:color w:val="262626"/>
          <w:szCs w:val="24"/>
        </w:rPr>
        <w:t>Уполномоченном органе</w:t>
      </w:r>
      <w:r w:rsidRPr="00BA7D11">
        <w:rPr>
          <w:color w:val="262626"/>
          <w:spacing w:val="-11"/>
          <w:szCs w:val="24"/>
        </w:rPr>
        <w:t xml:space="preserve"> </w:t>
      </w:r>
      <w:r w:rsidRPr="00BA7D11">
        <w:rPr>
          <w:color w:val="262626"/>
          <w:szCs w:val="24"/>
        </w:rPr>
        <w:t>при</w:t>
      </w:r>
      <w:r w:rsidRPr="00BA7D11">
        <w:rPr>
          <w:color w:val="262626"/>
          <w:spacing w:val="-4"/>
          <w:szCs w:val="24"/>
        </w:rPr>
        <w:t xml:space="preserve"> </w:t>
      </w:r>
      <w:r w:rsidRPr="00BA7D11">
        <w:rPr>
          <w:color w:val="262626"/>
          <w:szCs w:val="24"/>
        </w:rPr>
        <w:t>личном</w:t>
      </w:r>
      <w:r w:rsidRPr="00BA7D11">
        <w:rPr>
          <w:color w:val="262626"/>
          <w:spacing w:val="-3"/>
          <w:szCs w:val="24"/>
        </w:rPr>
        <w:t xml:space="preserve"> </w:t>
      </w:r>
      <w:r w:rsidRPr="00BA7D11">
        <w:rPr>
          <w:color w:val="262626"/>
          <w:spacing w:val="-2"/>
          <w:szCs w:val="24"/>
        </w:rPr>
        <w:t>обращении;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262626"/>
          <w:szCs w:val="24"/>
        </w:rPr>
        <w:t>2)</w:t>
      </w:r>
      <w:r w:rsidRPr="00BA7D11">
        <w:rPr>
          <w:color w:val="000000"/>
          <w:szCs w:val="24"/>
        </w:rPr>
        <w:t xml:space="preserve"> </w:t>
      </w:r>
      <w:r w:rsidRPr="00BA7D11">
        <w:rPr>
          <w:color w:val="262626"/>
          <w:szCs w:val="24"/>
        </w:rPr>
        <w:t>с</w:t>
      </w:r>
      <w:r w:rsidRPr="00BA7D11">
        <w:rPr>
          <w:color w:val="262626"/>
          <w:spacing w:val="-14"/>
          <w:szCs w:val="24"/>
        </w:rPr>
        <w:t xml:space="preserve"> </w:t>
      </w:r>
      <w:r w:rsidRPr="00BA7D11">
        <w:rPr>
          <w:color w:val="262626"/>
          <w:szCs w:val="24"/>
        </w:rPr>
        <w:t>использованием</w:t>
      </w:r>
      <w:r w:rsidRPr="00BA7D11">
        <w:rPr>
          <w:color w:val="262626"/>
          <w:spacing w:val="-9"/>
          <w:szCs w:val="24"/>
        </w:rPr>
        <w:t xml:space="preserve"> </w:t>
      </w:r>
      <w:r w:rsidRPr="00BA7D11">
        <w:rPr>
          <w:color w:val="262626"/>
          <w:szCs w:val="24"/>
        </w:rPr>
        <w:t>ЕПГУ,</w:t>
      </w:r>
      <w:r w:rsidRPr="00BA7D11">
        <w:rPr>
          <w:color w:val="262626"/>
          <w:spacing w:val="-3"/>
          <w:szCs w:val="24"/>
        </w:rPr>
        <w:t xml:space="preserve"> </w:t>
      </w:r>
      <w:r w:rsidRPr="00BA7D11">
        <w:rPr>
          <w:color w:val="262626"/>
          <w:szCs w:val="24"/>
        </w:rPr>
        <w:t>РПГУ</w:t>
      </w:r>
      <w:r w:rsidRPr="00BA7D11">
        <w:rPr>
          <w:color w:val="262626"/>
          <w:spacing w:val="-3"/>
          <w:szCs w:val="24"/>
        </w:rPr>
        <w:t xml:space="preserve"> </w:t>
      </w:r>
      <w:r w:rsidRPr="00BA7D11">
        <w:rPr>
          <w:color w:val="262626"/>
          <w:szCs w:val="24"/>
        </w:rPr>
        <w:t>(при</w:t>
      </w:r>
      <w:r w:rsidRPr="00BA7D11">
        <w:rPr>
          <w:color w:val="262626"/>
          <w:spacing w:val="-8"/>
          <w:szCs w:val="24"/>
        </w:rPr>
        <w:t xml:space="preserve"> </w:t>
      </w:r>
      <w:r w:rsidRPr="00BA7D11">
        <w:rPr>
          <w:color w:val="262626"/>
          <w:szCs w:val="24"/>
        </w:rPr>
        <w:t>наличии</w:t>
      </w:r>
      <w:r w:rsidRPr="00BA7D11">
        <w:rPr>
          <w:color w:val="262626"/>
          <w:spacing w:val="1"/>
          <w:szCs w:val="24"/>
        </w:rPr>
        <w:t xml:space="preserve"> </w:t>
      </w:r>
      <w:r w:rsidRPr="00BA7D11">
        <w:rPr>
          <w:color w:val="262626"/>
          <w:szCs w:val="24"/>
        </w:rPr>
        <w:t>технических возможностей</w:t>
      </w:r>
      <w:r w:rsidRPr="00BA7D11">
        <w:rPr>
          <w:color w:val="262626"/>
          <w:spacing w:val="-2"/>
          <w:szCs w:val="24"/>
        </w:rPr>
        <w:t>);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262626"/>
          <w:szCs w:val="24"/>
        </w:rPr>
        <w:lastRenderedPageBreak/>
        <w:t>3)</w:t>
      </w:r>
      <w:r w:rsidRPr="00BA7D11">
        <w:rPr>
          <w:color w:val="000000"/>
          <w:szCs w:val="24"/>
        </w:rPr>
        <w:t xml:space="preserve"> </w:t>
      </w:r>
      <w:r w:rsidRPr="00BA7D11">
        <w:rPr>
          <w:color w:val="262626"/>
          <w:szCs w:val="24"/>
        </w:rPr>
        <w:t>в</w:t>
      </w:r>
      <w:r w:rsidRPr="00BA7D11">
        <w:rPr>
          <w:color w:val="262626"/>
          <w:spacing w:val="-4"/>
          <w:szCs w:val="24"/>
        </w:rPr>
        <w:t xml:space="preserve"> </w:t>
      </w:r>
      <w:r w:rsidRPr="00BA7D11">
        <w:rPr>
          <w:color w:val="262626"/>
          <w:szCs w:val="24"/>
        </w:rPr>
        <w:t>МФЦ</w:t>
      </w:r>
      <w:r w:rsidRPr="00BA7D11">
        <w:rPr>
          <w:color w:val="262626"/>
          <w:spacing w:val="-1"/>
          <w:szCs w:val="24"/>
        </w:rPr>
        <w:t xml:space="preserve"> </w:t>
      </w:r>
      <w:r w:rsidRPr="00BA7D11">
        <w:rPr>
          <w:color w:val="262626"/>
          <w:szCs w:val="24"/>
        </w:rPr>
        <w:t>при</w:t>
      </w:r>
      <w:r w:rsidRPr="00BA7D11">
        <w:rPr>
          <w:color w:val="262626"/>
          <w:spacing w:val="4"/>
          <w:szCs w:val="24"/>
        </w:rPr>
        <w:t xml:space="preserve"> </w:t>
      </w:r>
      <w:r w:rsidRPr="00BA7D11">
        <w:rPr>
          <w:color w:val="262626"/>
          <w:szCs w:val="24"/>
        </w:rPr>
        <w:t>личном</w:t>
      </w:r>
      <w:r w:rsidRPr="00BA7D11">
        <w:rPr>
          <w:color w:val="262626"/>
          <w:spacing w:val="2"/>
          <w:szCs w:val="24"/>
        </w:rPr>
        <w:t xml:space="preserve"> </w:t>
      </w:r>
      <w:r w:rsidRPr="00BA7D11">
        <w:rPr>
          <w:color w:val="262626"/>
          <w:spacing w:val="-2"/>
          <w:szCs w:val="24"/>
        </w:rPr>
        <w:t>обращении.</w:t>
      </w:r>
    </w:p>
    <w:p w:rsidR="00BA7D11" w:rsidRPr="00BA7D11" w:rsidRDefault="00BA7D11" w:rsidP="00BA7D11">
      <w:pPr>
        <w:ind w:right="143" w:firstLine="709"/>
        <w:jc w:val="both"/>
        <w:rPr>
          <w:color w:val="000000"/>
          <w:szCs w:val="24"/>
        </w:rPr>
      </w:pPr>
      <w:r w:rsidRPr="00BA7D11">
        <w:rPr>
          <w:color w:val="262626"/>
          <w:szCs w:val="24"/>
        </w:rPr>
        <w:t>Профилирование при подаче заявления о предоставлении муниципальной услуги посредством</w:t>
      </w:r>
      <w:r w:rsidRPr="00BA7D11">
        <w:rPr>
          <w:color w:val="262626"/>
          <w:spacing w:val="32"/>
          <w:szCs w:val="24"/>
        </w:rPr>
        <w:t xml:space="preserve"> </w:t>
      </w:r>
      <w:r w:rsidRPr="00BA7D11">
        <w:rPr>
          <w:color w:val="262626"/>
          <w:szCs w:val="24"/>
        </w:rPr>
        <w:t>почтовой связи и электронной почты не осуществляется.</w:t>
      </w:r>
    </w:p>
    <w:p w:rsidR="00BA7D11" w:rsidRPr="00BA7D11" w:rsidRDefault="00BA7D11" w:rsidP="00BA7D11">
      <w:pPr>
        <w:ind w:right="143" w:firstLine="709"/>
        <w:jc w:val="both"/>
        <w:rPr>
          <w:color w:val="000000"/>
          <w:szCs w:val="24"/>
        </w:rPr>
      </w:pPr>
    </w:p>
    <w:p w:rsidR="00BA7D11" w:rsidRPr="00BA7D11" w:rsidRDefault="00BA7D11" w:rsidP="00BA7D11">
      <w:pPr>
        <w:ind w:firstLine="709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>3.3. Прием заявления о предоставлении муниципальной услуги и документов и (или) информации, необходимых для предоставления муниципальной услуги.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3.3.1. Сведения о составе заявления о предоставлении муниципальной услуги и перечне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указанного заявления, документов и (или) информации представлены в приложении 3 к административному регламенту.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3.3.2. Способы установления личности заявителя (представителя заявителя):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а) при личном обращении в Уполномоченный орган - документ, удостоверяющий личность (документ, подтверждающий полномочия Уполномоченного представителя (в случае обращения за получением муниципальной услуги Уполномоченного представителя заявителя);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б) при личном обращении в МФЦ - документ, удостоверяющий личность (документ, подтверждающий полномочия Уполномоченного представителя (в случае обращения за получением муниципальной услуги уполномоченного представителя заявителя);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в) почтовым отправлением с описью вложения — копия документа, удостоверяющего личность (документ, подтверждающий полномочия уполномоченного представителя (в случае обращения за получением муниципальной услуги уполномоченного представителя заявителя);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г) посредством ЕПГУ, РПГУ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д) посредством электронной почты - скан документа, удостоверяющего личность.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3.3.3. Основания для отказа в приеме заявления о предоставлении муниципальной услуги и документов, необходимых для предоставления муниципальной услуги, приведены в пункте 2.12. раздела 2 настоящего административного регламента.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262626"/>
          <w:szCs w:val="24"/>
        </w:rPr>
        <w:t xml:space="preserve">Отказ в приеме заявления о предоставлении муниципальной услуги и документов, необходимых для предоставления муниципальной услуги, не препятствует повторному обращению заявителя за получением муниципальной услуги после устранения указанных </w:t>
      </w:r>
      <w:r w:rsidRPr="00BA7D11">
        <w:rPr>
          <w:color w:val="262626"/>
          <w:spacing w:val="-2"/>
          <w:szCs w:val="24"/>
        </w:rPr>
        <w:t>нарушений.</w:t>
      </w:r>
    </w:p>
    <w:p w:rsidR="00BA7D11" w:rsidRPr="00BA7D11" w:rsidRDefault="00BA7D11" w:rsidP="00BA7D11">
      <w:pPr>
        <w:ind w:right="214"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3.3.4. </w:t>
      </w:r>
      <w:r w:rsidRPr="00BA7D11">
        <w:rPr>
          <w:color w:val="262626"/>
          <w:szCs w:val="24"/>
        </w:rPr>
        <w:t>Прием заявления о предоставления муниципальной услуги и документов, необходимых для</w:t>
      </w:r>
      <w:r w:rsidRPr="00BA7D11">
        <w:rPr>
          <w:color w:val="262626"/>
          <w:spacing w:val="-9"/>
          <w:szCs w:val="24"/>
        </w:rPr>
        <w:t xml:space="preserve"> </w:t>
      </w:r>
      <w:r w:rsidRPr="00BA7D11">
        <w:rPr>
          <w:color w:val="262626"/>
          <w:szCs w:val="24"/>
        </w:rPr>
        <w:t>предоставления</w:t>
      </w:r>
      <w:r w:rsidRPr="00BA7D11">
        <w:rPr>
          <w:color w:val="262626"/>
          <w:spacing w:val="-10"/>
          <w:szCs w:val="24"/>
        </w:rPr>
        <w:t xml:space="preserve"> </w:t>
      </w:r>
      <w:r w:rsidRPr="00BA7D11">
        <w:rPr>
          <w:color w:val="262626"/>
          <w:szCs w:val="24"/>
        </w:rPr>
        <w:t>муниципальной</w:t>
      </w:r>
      <w:r w:rsidRPr="00BA7D11">
        <w:rPr>
          <w:color w:val="262626"/>
          <w:spacing w:val="-11"/>
          <w:szCs w:val="24"/>
        </w:rPr>
        <w:t xml:space="preserve"> </w:t>
      </w:r>
      <w:r w:rsidRPr="00BA7D11">
        <w:rPr>
          <w:color w:val="262626"/>
          <w:szCs w:val="24"/>
        </w:rPr>
        <w:t>услуги,</w:t>
      </w:r>
      <w:r w:rsidRPr="00BA7D11">
        <w:rPr>
          <w:color w:val="262626"/>
          <w:spacing w:val="-3"/>
          <w:szCs w:val="24"/>
        </w:rPr>
        <w:t xml:space="preserve"> </w:t>
      </w:r>
      <w:r w:rsidRPr="00BA7D11">
        <w:rPr>
          <w:color w:val="262626"/>
          <w:szCs w:val="24"/>
        </w:rPr>
        <w:t>осуществляется</w:t>
      </w:r>
      <w:r w:rsidRPr="00BA7D11">
        <w:rPr>
          <w:color w:val="262626"/>
          <w:spacing w:val="-2"/>
          <w:szCs w:val="24"/>
        </w:rPr>
        <w:t xml:space="preserve"> У</w:t>
      </w:r>
      <w:r w:rsidRPr="00BA7D11">
        <w:rPr>
          <w:color w:val="262626"/>
          <w:szCs w:val="24"/>
        </w:rPr>
        <w:t>полномоченным органом или МФЦ (при наличии заключенного соглашения о взаимодействии), не</w:t>
      </w:r>
      <w:r w:rsidRPr="00BA7D11">
        <w:rPr>
          <w:color w:val="262626"/>
          <w:spacing w:val="-16"/>
          <w:szCs w:val="24"/>
        </w:rPr>
        <w:t xml:space="preserve"> з</w:t>
      </w:r>
      <w:r w:rsidRPr="00BA7D11">
        <w:rPr>
          <w:color w:val="262626"/>
          <w:szCs w:val="24"/>
        </w:rPr>
        <w:t>ависимо от места жительства или места пребывания (для физических</w:t>
      </w:r>
      <w:r w:rsidRPr="00BA7D11">
        <w:rPr>
          <w:color w:val="262626"/>
          <w:spacing w:val="40"/>
          <w:szCs w:val="24"/>
        </w:rPr>
        <w:t xml:space="preserve"> </w:t>
      </w:r>
      <w:r w:rsidRPr="00BA7D11">
        <w:rPr>
          <w:color w:val="262626"/>
          <w:szCs w:val="24"/>
        </w:rPr>
        <w:t>лиц, включая индивидуальных предпринимателей)</w:t>
      </w:r>
      <w:r w:rsidRPr="00BA7D11">
        <w:rPr>
          <w:color w:val="262626"/>
          <w:spacing w:val="-4"/>
          <w:szCs w:val="24"/>
        </w:rPr>
        <w:t xml:space="preserve"> </w:t>
      </w:r>
      <w:r w:rsidRPr="00BA7D11">
        <w:rPr>
          <w:color w:val="262626"/>
          <w:szCs w:val="24"/>
        </w:rPr>
        <w:t xml:space="preserve">либо места нахождения (для юридических лиц) заявителя, при условии </w:t>
      </w:r>
      <w:r w:rsidRPr="00BA7D11">
        <w:rPr>
          <w:color w:val="262626"/>
          <w:spacing w:val="-2"/>
          <w:szCs w:val="24"/>
        </w:rPr>
        <w:t xml:space="preserve">расположения места (площадки) </w:t>
      </w:r>
      <w:r w:rsidRPr="00BA7D11">
        <w:rPr>
          <w:color w:val="262626"/>
          <w:szCs w:val="24"/>
        </w:rPr>
        <w:t>накопления твердых коммунальных отходов на территории муниципального образования «Северо-Байкальский район».</w:t>
      </w:r>
    </w:p>
    <w:p w:rsidR="00BA7D11" w:rsidRPr="00BA7D11" w:rsidRDefault="00BA7D11" w:rsidP="00BA7D11">
      <w:pPr>
        <w:ind w:firstLine="710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3.3.5. Срок регистрации заявления о предоставлении муниципальной услуги и документов, необходимых для предоставления муниципальной услуги </w:t>
      </w:r>
      <w:proofErr w:type="gramStart"/>
      <w:r w:rsidRPr="00BA7D11">
        <w:rPr>
          <w:color w:val="000000"/>
          <w:szCs w:val="24"/>
        </w:rPr>
        <w:t>в  Уполномоченном</w:t>
      </w:r>
      <w:proofErr w:type="gramEnd"/>
      <w:r w:rsidRPr="00BA7D11">
        <w:rPr>
          <w:color w:val="000000"/>
          <w:szCs w:val="24"/>
        </w:rPr>
        <w:t xml:space="preserve"> органе и в МФЦ, указан в пункте 2.7. раздела 2 настоящего административного регламента.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firstLine="709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>3.4. Межведомственное</w:t>
      </w:r>
      <w:r w:rsidRPr="00BA7D11">
        <w:rPr>
          <w:color w:val="000000"/>
          <w:spacing w:val="19"/>
          <w:szCs w:val="24"/>
        </w:rPr>
        <w:t xml:space="preserve"> </w:t>
      </w:r>
      <w:r w:rsidRPr="00BA7D11">
        <w:rPr>
          <w:color w:val="000000"/>
          <w:szCs w:val="24"/>
        </w:rPr>
        <w:t>информационное</w:t>
      </w:r>
      <w:r w:rsidRPr="00BA7D11">
        <w:rPr>
          <w:color w:val="000000"/>
          <w:spacing w:val="50"/>
          <w:szCs w:val="24"/>
        </w:rPr>
        <w:t xml:space="preserve"> </w:t>
      </w:r>
      <w:r w:rsidRPr="00BA7D11">
        <w:rPr>
          <w:color w:val="000000"/>
          <w:szCs w:val="24"/>
        </w:rPr>
        <w:t>взаимодействие</w:t>
      </w:r>
      <w:r w:rsidRPr="00BA7D11">
        <w:rPr>
          <w:color w:val="000000"/>
          <w:spacing w:val="48"/>
          <w:szCs w:val="24"/>
        </w:rPr>
        <w:t xml:space="preserve"> </w:t>
      </w:r>
      <w:r w:rsidRPr="00BA7D11">
        <w:rPr>
          <w:color w:val="000000"/>
          <w:szCs w:val="24"/>
        </w:rPr>
        <w:t>(при</w:t>
      </w:r>
      <w:r w:rsidRPr="00BA7D11">
        <w:rPr>
          <w:color w:val="000000"/>
          <w:spacing w:val="55"/>
          <w:szCs w:val="24"/>
        </w:rPr>
        <w:t xml:space="preserve"> </w:t>
      </w:r>
      <w:r w:rsidRPr="00BA7D11">
        <w:rPr>
          <w:color w:val="000000"/>
          <w:spacing w:val="-2"/>
          <w:szCs w:val="24"/>
        </w:rPr>
        <w:t>необходимости).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left="75" w:right="185" w:firstLine="567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При</w:t>
      </w:r>
      <w:r w:rsidRPr="00BA7D11">
        <w:rPr>
          <w:color w:val="000000"/>
          <w:spacing w:val="40"/>
          <w:szCs w:val="24"/>
        </w:rPr>
        <w:t xml:space="preserve"> </w:t>
      </w:r>
      <w:r w:rsidRPr="00BA7D11">
        <w:rPr>
          <w:color w:val="000000"/>
          <w:szCs w:val="24"/>
        </w:rPr>
        <w:t>осуществлении</w:t>
      </w:r>
      <w:r w:rsidRPr="00BA7D11">
        <w:rPr>
          <w:color w:val="000000"/>
          <w:spacing w:val="40"/>
          <w:szCs w:val="24"/>
        </w:rPr>
        <w:t xml:space="preserve"> </w:t>
      </w:r>
      <w:r w:rsidRPr="00BA7D11">
        <w:rPr>
          <w:color w:val="000000"/>
          <w:szCs w:val="24"/>
        </w:rPr>
        <w:t>межведомственного</w:t>
      </w:r>
      <w:r w:rsidRPr="00BA7D11">
        <w:rPr>
          <w:color w:val="000000"/>
          <w:spacing w:val="40"/>
          <w:szCs w:val="24"/>
        </w:rPr>
        <w:t xml:space="preserve"> </w:t>
      </w:r>
      <w:r w:rsidRPr="00BA7D11">
        <w:rPr>
          <w:color w:val="000000"/>
          <w:szCs w:val="24"/>
        </w:rPr>
        <w:t>информационного</w:t>
      </w:r>
      <w:r w:rsidRPr="00BA7D11">
        <w:rPr>
          <w:color w:val="000000"/>
          <w:spacing w:val="40"/>
          <w:szCs w:val="24"/>
        </w:rPr>
        <w:t xml:space="preserve"> </w:t>
      </w:r>
      <w:r w:rsidRPr="00BA7D11">
        <w:rPr>
          <w:color w:val="000000"/>
          <w:szCs w:val="24"/>
        </w:rPr>
        <w:t>взаимодействия</w:t>
      </w:r>
      <w:r w:rsidRPr="00BA7D11">
        <w:rPr>
          <w:color w:val="000000"/>
          <w:spacing w:val="80"/>
          <w:szCs w:val="24"/>
        </w:rPr>
        <w:t xml:space="preserve"> </w:t>
      </w:r>
      <w:r w:rsidRPr="00BA7D11">
        <w:rPr>
          <w:color w:val="000000"/>
          <w:szCs w:val="24"/>
        </w:rPr>
        <w:t>используются сервисы информационных ресурсов: Единая система межведомственного электронного</w:t>
      </w:r>
      <w:r w:rsidRPr="00BA7D11">
        <w:rPr>
          <w:color w:val="000000"/>
          <w:spacing w:val="40"/>
          <w:szCs w:val="24"/>
        </w:rPr>
        <w:t xml:space="preserve"> </w:t>
      </w:r>
      <w:r w:rsidRPr="00BA7D11">
        <w:rPr>
          <w:color w:val="000000"/>
          <w:szCs w:val="24"/>
        </w:rPr>
        <w:t>взаимодействия</w:t>
      </w:r>
      <w:r w:rsidRPr="00BA7D11">
        <w:rPr>
          <w:color w:val="000000"/>
          <w:spacing w:val="40"/>
          <w:szCs w:val="24"/>
        </w:rPr>
        <w:t xml:space="preserve"> </w:t>
      </w:r>
      <w:r w:rsidRPr="00BA7D11">
        <w:rPr>
          <w:color w:val="000000"/>
          <w:szCs w:val="24"/>
        </w:rPr>
        <w:t>(СМЭВ),</w:t>
      </w:r>
      <w:r w:rsidRPr="00BA7D11">
        <w:rPr>
          <w:color w:val="000000"/>
          <w:spacing w:val="40"/>
          <w:szCs w:val="24"/>
        </w:rPr>
        <w:t xml:space="preserve"> </w:t>
      </w:r>
      <w:r w:rsidRPr="00BA7D11">
        <w:rPr>
          <w:color w:val="000000"/>
          <w:szCs w:val="24"/>
        </w:rPr>
        <w:t>«Предоставление</w:t>
      </w:r>
      <w:r w:rsidRPr="00BA7D11">
        <w:rPr>
          <w:color w:val="000000"/>
          <w:spacing w:val="40"/>
          <w:szCs w:val="24"/>
        </w:rPr>
        <w:t xml:space="preserve"> </w:t>
      </w:r>
      <w:r w:rsidRPr="00BA7D11">
        <w:rPr>
          <w:color w:val="000000"/>
          <w:szCs w:val="24"/>
        </w:rPr>
        <w:t>сведений</w:t>
      </w:r>
      <w:r w:rsidRPr="00BA7D11">
        <w:rPr>
          <w:color w:val="000000"/>
          <w:spacing w:val="40"/>
          <w:szCs w:val="24"/>
        </w:rPr>
        <w:t xml:space="preserve"> </w:t>
      </w:r>
      <w:r w:rsidRPr="00BA7D11">
        <w:rPr>
          <w:color w:val="000000"/>
          <w:szCs w:val="24"/>
        </w:rPr>
        <w:t>из</w:t>
      </w:r>
      <w:r w:rsidRPr="00BA7D11">
        <w:rPr>
          <w:color w:val="000000"/>
          <w:spacing w:val="40"/>
          <w:szCs w:val="24"/>
        </w:rPr>
        <w:t xml:space="preserve"> </w:t>
      </w:r>
      <w:r w:rsidRPr="00BA7D11">
        <w:rPr>
          <w:color w:val="000000"/>
          <w:szCs w:val="24"/>
        </w:rPr>
        <w:t>Единого государственного реестра юридических лиц ЕГРЮЛ) и Единого государственного реестра индивидуальных предпринимателей (ЕГРИП)», «Единого государственного реестра недвижимости</w:t>
      </w:r>
      <w:r w:rsidRPr="00BA7D11">
        <w:rPr>
          <w:color w:val="000000"/>
          <w:spacing w:val="40"/>
          <w:szCs w:val="24"/>
        </w:rPr>
        <w:t xml:space="preserve"> </w:t>
      </w:r>
      <w:r w:rsidRPr="00BA7D11">
        <w:rPr>
          <w:color w:val="000000"/>
          <w:szCs w:val="24"/>
        </w:rPr>
        <w:t>(ЕГРН)».</w:t>
      </w:r>
    </w:p>
    <w:p w:rsidR="00BA7D11" w:rsidRPr="00BA7D11" w:rsidRDefault="00BA7D11" w:rsidP="00BA7D11">
      <w:pPr>
        <w:ind w:right="187"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В случае, если специалистом Уполномоченного органа, </w:t>
      </w:r>
      <w:proofErr w:type="gramStart"/>
      <w:r w:rsidRPr="00BA7D11">
        <w:rPr>
          <w:color w:val="000000"/>
          <w:szCs w:val="24"/>
        </w:rPr>
        <w:t>ответственным  за</w:t>
      </w:r>
      <w:proofErr w:type="gramEnd"/>
      <w:r w:rsidRPr="00BA7D11">
        <w:rPr>
          <w:color w:val="000000"/>
          <w:szCs w:val="24"/>
        </w:rPr>
        <w:t xml:space="preserve"> предоставление муниципальной услуги, будет выявлено, что в перечне представленных документов отсутствуют документы, предусмотренные таблицей 2 приложения 3 к настоящему административному регламенту, принимается решение о направлении соответствующих межведомственных запросов.</w:t>
      </w:r>
    </w:p>
    <w:p w:rsidR="00BA7D11" w:rsidRPr="00BA7D11" w:rsidRDefault="00BA7D11" w:rsidP="00BA7D11">
      <w:pPr>
        <w:ind w:right="187"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lastRenderedPageBreak/>
        <w:t>Межведомственные запросы направляются в электронной форме посредством единой системы межведомственного электронного взаимодействия (СМЭВ) в срок не позднее 1 рабочего дня со дня получения заявления и приложенных к нему документов от заявителя.</w:t>
      </w:r>
    </w:p>
    <w:p w:rsidR="00BA7D11" w:rsidRPr="00BA7D11" w:rsidRDefault="00BA7D11" w:rsidP="00BA7D11">
      <w:pPr>
        <w:ind w:right="187"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Направление межведомственного запроса в бумажном виде допускается в случае невозможного направления межведомственных запросов в электронной форме.</w:t>
      </w:r>
    </w:p>
    <w:p w:rsidR="00BA7D11" w:rsidRPr="00BA7D11" w:rsidRDefault="00BA7D11" w:rsidP="00BA7D11">
      <w:pPr>
        <w:ind w:right="187"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Специалист Уполномоченного органа обязан принять необходимые меры для получения ответа на межведомственные запросы в установленные сроки.</w:t>
      </w:r>
    </w:p>
    <w:p w:rsidR="00BA7D11" w:rsidRPr="00BA7D11" w:rsidRDefault="00BA7D11" w:rsidP="00BA7D11">
      <w:pPr>
        <w:ind w:right="187"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BA7D11" w:rsidRPr="00BA7D11" w:rsidRDefault="00BA7D11" w:rsidP="00BA7D11">
      <w:pPr>
        <w:ind w:right="187"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Максимальный срок выполнения указанной административной процедуры входит в общий срок предоставления муниципальной услуги.</w:t>
      </w:r>
    </w:p>
    <w:p w:rsidR="00BA7D11" w:rsidRPr="00BA7D11" w:rsidRDefault="00BA7D11" w:rsidP="00BA7D11">
      <w:pPr>
        <w:ind w:right="187"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firstLine="709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>3.5. Принятие решения о предоставлении (об отказе в предоставлении) муниципальной услуги.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3.5.1. Основания для отказа в предоставлении муниципальной услуги представлены в пункте 2.12 раздела 2</w:t>
      </w:r>
      <w:r w:rsidRPr="00BA7D11">
        <w:rPr>
          <w:color w:val="FF0000"/>
          <w:szCs w:val="24"/>
        </w:rPr>
        <w:t xml:space="preserve"> </w:t>
      </w:r>
      <w:r w:rsidRPr="00BA7D11">
        <w:rPr>
          <w:color w:val="000000"/>
          <w:szCs w:val="24"/>
        </w:rPr>
        <w:t>настоящего административного регламента.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нарушений.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3.5.2. Срок принятия решения о предоставлении (об отказе в предоставлении) муниципальной услуги, исчисляемый с даты получения Уполномоченным органом, предоставляющим муниципальную услугу, всех сведений, необходимых для принятия решения.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Максимальный срок выполнения административной процедуры составляет не более 20 календарных дней с даты получения Уполномоченным органом, предоставляющим муниципальную услугу, всех сведений, необходимых для принятия решения.</w:t>
      </w:r>
    </w:p>
    <w:p w:rsidR="00BA7D11" w:rsidRPr="00BA7D11" w:rsidRDefault="00BA7D11" w:rsidP="00BA7D11">
      <w:pPr>
        <w:ind w:right="185"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:rsidR="00BA7D11" w:rsidRPr="00BA7D11" w:rsidRDefault="00BA7D11" w:rsidP="00BA7D11">
      <w:pPr>
        <w:ind w:right="185"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right="185" w:firstLine="709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>3.6. Предоставление результата муниципальной услуги.</w:t>
      </w:r>
    </w:p>
    <w:p w:rsidR="00BA7D11" w:rsidRPr="00BA7D11" w:rsidRDefault="00BA7D11" w:rsidP="00BA7D11">
      <w:pPr>
        <w:ind w:right="185"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right="185"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3.6.1. Срок предоставления заявителю результата муниципальной услуги, исчисляемый со дня принятия решения о предоставлении муниципальной услуги с учетом способов предоставления результата муниципальной услуги,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услуги.</w:t>
      </w:r>
    </w:p>
    <w:p w:rsidR="00BA7D11" w:rsidRPr="00BA7D11" w:rsidRDefault="00BA7D11" w:rsidP="00BA7D11">
      <w:pPr>
        <w:ind w:right="185"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Срок предоставления заявителю результата муниципальной услуги, исчисляемый со дня принятия решения о предоставлении муниципальной услуги, составляет 1 рабочий день независимо от способа предоставления результата муниципальной услуги.</w:t>
      </w:r>
    </w:p>
    <w:p w:rsidR="00BA7D11" w:rsidRPr="00BA7D11" w:rsidRDefault="00BA7D11" w:rsidP="00BA7D11">
      <w:pPr>
        <w:ind w:right="185"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:rsidR="00BA7D11" w:rsidRPr="00BA7D11" w:rsidRDefault="00BA7D11" w:rsidP="00BA7D11">
      <w:pPr>
        <w:ind w:right="185"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right="185" w:firstLine="709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>3.7. Получение дополнительных сведений от заявителя.</w:t>
      </w:r>
    </w:p>
    <w:p w:rsidR="00BA7D11" w:rsidRPr="00BA7D11" w:rsidRDefault="00BA7D11" w:rsidP="00BA7D11">
      <w:pPr>
        <w:ind w:right="185" w:firstLine="709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right="185"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Получения дополнительных сведений при предоставлении муниципальной услуги от заявителей не требуется.</w:t>
      </w:r>
    </w:p>
    <w:p w:rsidR="00BA7D11" w:rsidRPr="00BA7D11" w:rsidRDefault="00BA7D11" w:rsidP="00BA7D11">
      <w:pPr>
        <w:spacing w:before="9" w:after="200" w:line="227" w:lineRule="atLeast"/>
        <w:ind w:left="4160" w:right="185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firstLine="567"/>
        <w:jc w:val="center"/>
        <w:rPr>
          <w:szCs w:val="24"/>
        </w:rPr>
      </w:pPr>
      <w:r w:rsidRPr="00BA7D11">
        <w:rPr>
          <w:b/>
          <w:bCs/>
          <w:color w:val="000000"/>
          <w:szCs w:val="24"/>
        </w:rPr>
        <w:t xml:space="preserve">Раздел </w:t>
      </w:r>
      <w:r w:rsidRPr="00BA7D11">
        <w:rPr>
          <w:b/>
          <w:bCs/>
          <w:szCs w:val="24"/>
        </w:rPr>
        <w:t>4. Способы информирования заявителя об изменении статуса рассмотрения заявления о предоставлении муниципальной услуги</w:t>
      </w:r>
    </w:p>
    <w:p w:rsidR="00BA7D11" w:rsidRPr="00BA7D11" w:rsidRDefault="00BA7D11" w:rsidP="00BA7D11">
      <w:pPr>
        <w:ind w:right="187" w:firstLine="709"/>
        <w:jc w:val="both"/>
        <w:rPr>
          <w:color w:val="000000"/>
          <w:szCs w:val="24"/>
        </w:rPr>
      </w:pPr>
    </w:p>
    <w:p w:rsidR="00BA7D11" w:rsidRPr="00BA7D11" w:rsidRDefault="00BA7D11" w:rsidP="00BA7D11">
      <w:pPr>
        <w:ind w:right="187"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4.1.</w:t>
      </w:r>
      <w:r w:rsidRPr="00BA7D11">
        <w:rPr>
          <w:color w:val="FF0000"/>
          <w:szCs w:val="24"/>
        </w:rPr>
        <w:t xml:space="preserve"> </w:t>
      </w:r>
      <w:r w:rsidRPr="00BA7D11">
        <w:rPr>
          <w:color w:val="000000"/>
          <w:szCs w:val="24"/>
        </w:rPr>
        <w:t>Способы информирования заявителя об изменении статуса рассмотрения заявления о предоставлении муниципальной услуги.</w:t>
      </w:r>
    </w:p>
    <w:p w:rsidR="00BA7D11" w:rsidRPr="00BA7D11" w:rsidRDefault="00BA7D11" w:rsidP="00BA7D11">
      <w:pPr>
        <w:ind w:right="187"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В личном кабинете заявителя на РПГУ, ЕПГУ размещаются статусы о ходе предоставления муниципальной услуги, соответствующие установленным нормативными правовыми актами Российской Федерации административным процедурам предоставления муниципальных услуг.</w:t>
      </w:r>
    </w:p>
    <w:p w:rsidR="00BA7D11" w:rsidRPr="00BA7D11" w:rsidRDefault="00BA7D11" w:rsidP="00BA7D11">
      <w:pPr>
        <w:ind w:right="187"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lastRenderedPageBreak/>
        <w:t>К видам статусов о ходе предоставления муниципальной услуги, которые могут быть размещены в личном кабинете заявителя РПГУ, ЕПГУ относятся:</w:t>
      </w:r>
    </w:p>
    <w:p w:rsidR="00BA7D11" w:rsidRPr="00BA7D11" w:rsidRDefault="00BA7D11" w:rsidP="00BA7D11">
      <w:pPr>
        <w:ind w:right="187" w:firstLine="709"/>
        <w:jc w:val="both"/>
        <w:rPr>
          <w:color w:val="000000"/>
          <w:szCs w:val="24"/>
        </w:rPr>
      </w:pPr>
      <w:r w:rsidRPr="00BA7D11">
        <w:rPr>
          <w:color w:val="262626"/>
          <w:szCs w:val="24"/>
        </w:rPr>
        <w:t>-</w:t>
      </w:r>
      <w:r w:rsidRPr="00BA7D11">
        <w:rPr>
          <w:color w:val="000000"/>
          <w:szCs w:val="24"/>
        </w:rPr>
        <w:t xml:space="preserve"> Заявление (запрос) зарегистрировано;</w:t>
      </w:r>
    </w:p>
    <w:p w:rsidR="00BA7D11" w:rsidRPr="00BA7D11" w:rsidRDefault="00BA7D11" w:rsidP="00BA7D11">
      <w:pPr>
        <w:ind w:right="187" w:firstLine="709"/>
        <w:jc w:val="both"/>
        <w:rPr>
          <w:color w:val="000000"/>
          <w:szCs w:val="24"/>
        </w:rPr>
      </w:pPr>
      <w:r w:rsidRPr="00BA7D11">
        <w:rPr>
          <w:color w:val="262626"/>
          <w:szCs w:val="24"/>
        </w:rPr>
        <w:t>-</w:t>
      </w:r>
      <w:r w:rsidRPr="00BA7D11">
        <w:rPr>
          <w:color w:val="000000"/>
          <w:szCs w:val="24"/>
        </w:rPr>
        <w:t xml:space="preserve"> услуга предоставлена</w:t>
      </w:r>
    </w:p>
    <w:p w:rsidR="00BA7D11" w:rsidRPr="00BA7D11" w:rsidRDefault="00BA7D11" w:rsidP="00BA7D11">
      <w:pPr>
        <w:ind w:right="187" w:firstLine="709"/>
        <w:jc w:val="both"/>
        <w:rPr>
          <w:color w:val="000000"/>
          <w:szCs w:val="24"/>
        </w:rPr>
      </w:pPr>
      <w:r w:rsidRPr="00BA7D11">
        <w:rPr>
          <w:color w:val="262626"/>
          <w:szCs w:val="24"/>
        </w:rPr>
        <w:t>-</w:t>
      </w:r>
      <w:r w:rsidRPr="00BA7D11">
        <w:rPr>
          <w:color w:val="000000"/>
          <w:szCs w:val="24"/>
        </w:rPr>
        <w:t xml:space="preserve"> в предоставлении услуги отказано.</w:t>
      </w:r>
    </w:p>
    <w:p w:rsidR="00BA7D11" w:rsidRPr="00BA7D11" w:rsidRDefault="00BA7D11" w:rsidP="00BA7D11">
      <w:pPr>
        <w:ind w:right="187"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4.2. Информацию об изменении статуса рассмотрения заявления о предоставлении муниципальной услуги, за исключением ЕПГУ, РПГУ, заявитель может получить:</w:t>
      </w:r>
    </w:p>
    <w:p w:rsidR="00BA7D11" w:rsidRPr="00BA7D11" w:rsidRDefault="00BA7D11" w:rsidP="00BA7D11">
      <w:pPr>
        <w:ind w:right="187" w:firstLine="709"/>
        <w:jc w:val="both"/>
        <w:rPr>
          <w:color w:val="000000"/>
          <w:szCs w:val="24"/>
        </w:rPr>
      </w:pPr>
      <w:r w:rsidRPr="00BA7D11">
        <w:rPr>
          <w:color w:val="262626"/>
          <w:szCs w:val="24"/>
        </w:rPr>
        <w:t>-</w:t>
      </w:r>
      <w:r w:rsidRPr="00BA7D11">
        <w:rPr>
          <w:color w:val="000000"/>
          <w:szCs w:val="24"/>
        </w:rPr>
        <w:t xml:space="preserve"> при непосредственном обращении заявителя в Уполномоченный орган или посредством телефонной связи;</w:t>
      </w:r>
    </w:p>
    <w:p w:rsidR="00BA7D11" w:rsidRPr="00BA7D11" w:rsidRDefault="00BA7D11" w:rsidP="00BA7D11">
      <w:pPr>
        <w:ind w:right="187" w:firstLine="709"/>
        <w:jc w:val="both"/>
        <w:rPr>
          <w:color w:val="000000"/>
          <w:szCs w:val="24"/>
        </w:rPr>
      </w:pPr>
      <w:r w:rsidRPr="00BA7D11">
        <w:rPr>
          <w:color w:val="262626"/>
          <w:szCs w:val="24"/>
        </w:rPr>
        <w:t>-</w:t>
      </w:r>
      <w:r w:rsidRPr="00BA7D11">
        <w:rPr>
          <w:color w:val="000000"/>
          <w:szCs w:val="24"/>
        </w:rPr>
        <w:t xml:space="preserve"> при непосредственном обращении заявителя в МФЦ или посредством телефонной связи;</w:t>
      </w:r>
    </w:p>
    <w:p w:rsidR="00622DF8" w:rsidRDefault="00BA7D11" w:rsidP="00BA7D11">
      <w:pPr>
        <w:pStyle w:val="ConsPlusNormal"/>
        <w:jc w:val="right"/>
        <w:outlineLvl w:val="0"/>
      </w:pPr>
      <w:r w:rsidRPr="00BA7D11">
        <w:rPr>
          <w:color w:val="262626"/>
        </w:rPr>
        <w:t>-</w:t>
      </w:r>
      <w:r w:rsidRPr="00BA7D11">
        <w:rPr>
          <w:color w:val="000000"/>
        </w:rPr>
        <w:t xml:space="preserve"> посредством электронной почты.</w:t>
      </w:r>
      <w:r w:rsidRPr="00BA7D11">
        <w:rPr>
          <w:color w:val="000000"/>
        </w:rPr>
        <w:br w:type="textWrapping" w:clear="all"/>
      </w: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Default="00BA7D11" w:rsidP="00BA7D11">
      <w:pPr>
        <w:pStyle w:val="ConsPlusNormal"/>
        <w:jc w:val="right"/>
        <w:outlineLvl w:val="0"/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  <w:r w:rsidRPr="00BA7D11">
        <w:rPr>
          <w:color w:val="000000"/>
          <w:szCs w:val="24"/>
        </w:rPr>
        <w:lastRenderedPageBreak/>
        <w:t>Приложение №1</w:t>
      </w: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  <w:r w:rsidRPr="00BA7D11">
        <w:rPr>
          <w:color w:val="000000"/>
          <w:szCs w:val="24"/>
        </w:rPr>
        <w:t>к административному регламенту</w:t>
      </w:r>
    </w:p>
    <w:p w:rsidR="00BA7D11" w:rsidRPr="00BA7D11" w:rsidRDefault="00BA7D11" w:rsidP="00BA7D11">
      <w:pPr>
        <w:ind w:firstLine="540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right="69"/>
        <w:jc w:val="center"/>
        <w:rPr>
          <w:color w:val="000000"/>
          <w:szCs w:val="24"/>
        </w:rPr>
      </w:pPr>
      <w:r w:rsidRPr="00BA7D11">
        <w:rPr>
          <w:color w:val="000000"/>
          <w:spacing w:val="-8"/>
          <w:szCs w:val="24"/>
        </w:rPr>
        <w:t>Перечень условных</w:t>
      </w:r>
      <w:r w:rsidRPr="00BA7D11">
        <w:rPr>
          <w:color w:val="000000"/>
          <w:spacing w:val="-1"/>
          <w:szCs w:val="24"/>
        </w:rPr>
        <w:t xml:space="preserve"> </w:t>
      </w:r>
      <w:r w:rsidRPr="00BA7D11">
        <w:rPr>
          <w:color w:val="000000"/>
          <w:spacing w:val="-8"/>
          <w:szCs w:val="24"/>
        </w:rPr>
        <w:t>обозначений</w:t>
      </w:r>
      <w:r w:rsidRPr="00BA7D11">
        <w:rPr>
          <w:color w:val="000000"/>
          <w:spacing w:val="4"/>
          <w:szCs w:val="24"/>
        </w:rPr>
        <w:t xml:space="preserve"> </w:t>
      </w:r>
      <w:r w:rsidRPr="00BA7D11">
        <w:rPr>
          <w:color w:val="000000"/>
          <w:spacing w:val="-8"/>
          <w:szCs w:val="24"/>
        </w:rPr>
        <w:t>и сокращений</w:t>
      </w:r>
    </w:p>
    <w:p w:rsidR="00BA7D11" w:rsidRPr="00BA7D11" w:rsidRDefault="00BA7D11" w:rsidP="00BA7D11">
      <w:pPr>
        <w:ind w:right="69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left="110" w:right="161" w:firstLine="572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Административный регламент - </w:t>
      </w:r>
      <w:r w:rsidRPr="00BA7D11">
        <w:rPr>
          <w:color w:val="000000"/>
          <w:spacing w:val="-6"/>
          <w:szCs w:val="24"/>
        </w:rPr>
        <w:t xml:space="preserve">Административный регламент предоставления муниципальной услуги по согласованию </w:t>
      </w:r>
      <w:r w:rsidR="004171C1" w:rsidRPr="004171C1">
        <w:rPr>
          <w:color w:val="000000"/>
          <w:spacing w:val="-6"/>
          <w:szCs w:val="24"/>
        </w:rPr>
        <w:t>создания места (площадки) накопления твердых коммунальных отходов на межселенной территории МО «Северо-Байкальский район»</w:t>
      </w:r>
      <w:r w:rsidRPr="00BA7D11">
        <w:rPr>
          <w:color w:val="000000"/>
          <w:szCs w:val="24"/>
        </w:rPr>
        <w:t>;</w:t>
      </w:r>
    </w:p>
    <w:p w:rsidR="00BA7D11" w:rsidRPr="00BA7D11" w:rsidRDefault="00BA7D11" w:rsidP="00BA7D11">
      <w:pPr>
        <w:ind w:left="108" w:right="169" w:firstLine="572"/>
        <w:jc w:val="both"/>
        <w:rPr>
          <w:color w:val="000000"/>
          <w:szCs w:val="24"/>
        </w:rPr>
      </w:pPr>
      <w:r w:rsidRPr="00BA7D11">
        <w:rPr>
          <w:color w:val="000000"/>
          <w:spacing w:val="-4"/>
          <w:szCs w:val="24"/>
        </w:rPr>
        <w:t>Муниципальная</w:t>
      </w:r>
      <w:r w:rsidRPr="00BA7D11">
        <w:rPr>
          <w:color w:val="000000"/>
          <w:spacing w:val="-12"/>
          <w:szCs w:val="24"/>
        </w:rPr>
        <w:t xml:space="preserve"> </w:t>
      </w:r>
      <w:r w:rsidRPr="00BA7D11">
        <w:rPr>
          <w:color w:val="000000"/>
          <w:spacing w:val="-4"/>
          <w:szCs w:val="24"/>
        </w:rPr>
        <w:t>услуга</w:t>
      </w:r>
      <w:r w:rsidRPr="00BA7D11">
        <w:rPr>
          <w:color w:val="000000"/>
          <w:spacing w:val="-12"/>
          <w:szCs w:val="24"/>
        </w:rPr>
        <w:t xml:space="preserve"> </w:t>
      </w:r>
      <w:r w:rsidRPr="00BA7D11">
        <w:rPr>
          <w:color w:val="000000"/>
          <w:spacing w:val="-4"/>
          <w:szCs w:val="24"/>
        </w:rPr>
        <w:t>-</w:t>
      </w:r>
      <w:r w:rsidRPr="00BA7D11">
        <w:rPr>
          <w:color w:val="000000"/>
          <w:spacing w:val="-11"/>
          <w:szCs w:val="24"/>
        </w:rPr>
        <w:t xml:space="preserve"> </w:t>
      </w:r>
      <w:r w:rsidRPr="00BA7D11">
        <w:rPr>
          <w:color w:val="000000"/>
          <w:spacing w:val="-4"/>
          <w:szCs w:val="24"/>
        </w:rPr>
        <w:t>муниципальная</w:t>
      </w:r>
      <w:r w:rsidRPr="00BA7D11">
        <w:rPr>
          <w:color w:val="000000"/>
          <w:spacing w:val="-12"/>
          <w:szCs w:val="24"/>
        </w:rPr>
        <w:t xml:space="preserve"> </w:t>
      </w:r>
      <w:r w:rsidRPr="00BA7D11">
        <w:rPr>
          <w:color w:val="000000"/>
          <w:spacing w:val="-4"/>
          <w:szCs w:val="24"/>
        </w:rPr>
        <w:t>услуга</w:t>
      </w:r>
      <w:r w:rsidRPr="00BA7D11">
        <w:rPr>
          <w:color w:val="000000"/>
          <w:spacing w:val="-8"/>
          <w:szCs w:val="24"/>
        </w:rPr>
        <w:t xml:space="preserve"> «</w:t>
      </w:r>
      <w:r w:rsidR="004171C1">
        <w:rPr>
          <w:color w:val="000000"/>
          <w:spacing w:val="-8"/>
          <w:szCs w:val="24"/>
        </w:rPr>
        <w:t>С</w:t>
      </w:r>
      <w:r w:rsidR="004171C1" w:rsidRPr="004171C1">
        <w:rPr>
          <w:color w:val="000000"/>
          <w:spacing w:val="-8"/>
          <w:szCs w:val="24"/>
        </w:rPr>
        <w:t>оздани</w:t>
      </w:r>
      <w:r w:rsidR="004171C1">
        <w:rPr>
          <w:color w:val="000000"/>
          <w:spacing w:val="-8"/>
          <w:szCs w:val="24"/>
        </w:rPr>
        <w:t>е</w:t>
      </w:r>
      <w:r w:rsidR="004171C1" w:rsidRPr="004171C1">
        <w:rPr>
          <w:color w:val="000000"/>
          <w:spacing w:val="-8"/>
          <w:szCs w:val="24"/>
        </w:rPr>
        <w:t xml:space="preserve"> места (площадки) накопления твердых коммунальных отходов на межселенной территории МО «Северо-Байкальский район</w:t>
      </w:r>
      <w:r w:rsidRPr="00BA7D11">
        <w:rPr>
          <w:color w:val="000000"/>
          <w:spacing w:val="-8"/>
          <w:szCs w:val="24"/>
        </w:rPr>
        <w:t>»</w:t>
      </w:r>
      <w:r w:rsidRPr="00BA7D11">
        <w:rPr>
          <w:color w:val="000000"/>
          <w:spacing w:val="-2"/>
          <w:szCs w:val="24"/>
        </w:rPr>
        <w:t>;</w:t>
      </w:r>
    </w:p>
    <w:p w:rsidR="00BA7D11" w:rsidRPr="00BA7D11" w:rsidRDefault="00BA7D11" w:rsidP="00BA7D11">
      <w:pPr>
        <w:ind w:left="114" w:right="179" w:firstLine="572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Уполно</w:t>
      </w:r>
      <w:r w:rsidRPr="00BA7D11">
        <w:rPr>
          <w:color w:val="000000"/>
          <w:spacing w:val="-16"/>
          <w:szCs w:val="24"/>
        </w:rPr>
        <w:t>м</w:t>
      </w:r>
      <w:r w:rsidRPr="00BA7D11">
        <w:rPr>
          <w:color w:val="000000"/>
          <w:szCs w:val="24"/>
        </w:rPr>
        <w:t>оченный орган - Администрации муниципального образования «Северо-Байкальский район»</w:t>
      </w:r>
      <w:r w:rsidRPr="00BA7D11">
        <w:rPr>
          <w:color w:val="000000"/>
          <w:spacing w:val="-2"/>
          <w:szCs w:val="24"/>
        </w:rPr>
        <w:t>;</w:t>
      </w:r>
    </w:p>
    <w:p w:rsidR="00BA7D11" w:rsidRPr="00BA7D11" w:rsidRDefault="00BA7D11" w:rsidP="00BA7D11">
      <w:pPr>
        <w:ind w:left="117" w:right="158" w:firstLine="566"/>
        <w:jc w:val="both"/>
        <w:rPr>
          <w:color w:val="000000"/>
          <w:szCs w:val="24"/>
        </w:rPr>
      </w:pPr>
      <w:r w:rsidRPr="00BA7D11">
        <w:rPr>
          <w:color w:val="000000"/>
          <w:spacing w:val="-6"/>
          <w:szCs w:val="24"/>
        </w:rPr>
        <w:t>Заявители</w:t>
      </w:r>
      <w:r w:rsidRPr="00BA7D11">
        <w:rPr>
          <w:color w:val="000000"/>
          <w:spacing w:val="-10"/>
          <w:szCs w:val="24"/>
        </w:rPr>
        <w:t xml:space="preserve"> </w:t>
      </w:r>
      <w:r w:rsidRPr="00BA7D11">
        <w:rPr>
          <w:color w:val="000000"/>
          <w:spacing w:val="-6"/>
          <w:szCs w:val="24"/>
        </w:rPr>
        <w:t>-</w:t>
      </w:r>
      <w:r w:rsidRPr="00BA7D11">
        <w:rPr>
          <w:color w:val="000000"/>
          <w:spacing w:val="-10"/>
          <w:szCs w:val="24"/>
        </w:rPr>
        <w:t xml:space="preserve"> </w:t>
      </w:r>
      <w:r w:rsidRPr="00BA7D11">
        <w:rPr>
          <w:color w:val="000000"/>
          <w:spacing w:val="-6"/>
          <w:szCs w:val="24"/>
        </w:rPr>
        <w:t>заявителем</w:t>
      </w:r>
      <w:r w:rsidRPr="00BA7D11">
        <w:rPr>
          <w:color w:val="000000"/>
          <w:spacing w:val="-9"/>
          <w:szCs w:val="24"/>
        </w:rPr>
        <w:t xml:space="preserve"> </w:t>
      </w:r>
      <w:r w:rsidRPr="00BA7D11">
        <w:rPr>
          <w:color w:val="000000"/>
          <w:spacing w:val="-6"/>
          <w:szCs w:val="24"/>
        </w:rPr>
        <w:t>на</w:t>
      </w:r>
      <w:r w:rsidRPr="00BA7D11">
        <w:rPr>
          <w:color w:val="000000"/>
          <w:spacing w:val="-10"/>
          <w:szCs w:val="24"/>
        </w:rPr>
        <w:t xml:space="preserve"> </w:t>
      </w:r>
      <w:r w:rsidRPr="00BA7D11">
        <w:rPr>
          <w:color w:val="000000"/>
          <w:spacing w:val="-6"/>
          <w:szCs w:val="24"/>
        </w:rPr>
        <w:t>получение</w:t>
      </w:r>
      <w:r w:rsidRPr="00BA7D11">
        <w:rPr>
          <w:color w:val="000000"/>
          <w:spacing w:val="-10"/>
          <w:szCs w:val="24"/>
        </w:rPr>
        <w:t xml:space="preserve"> </w:t>
      </w:r>
      <w:r w:rsidRPr="00BA7D11">
        <w:rPr>
          <w:color w:val="000000"/>
          <w:spacing w:val="-6"/>
          <w:szCs w:val="24"/>
        </w:rPr>
        <w:t>муниципальной</w:t>
      </w:r>
      <w:r w:rsidRPr="00BA7D11">
        <w:rPr>
          <w:color w:val="000000"/>
          <w:spacing w:val="-9"/>
          <w:szCs w:val="24"/>
        </w:rPr>
        <w:t xml:space="preserve"> </w:t>
      </w:r>
      <w:r w:rsidRPr="00BA7D11">
        <w:rPr>
          <w:color w:val="000000"/>
          <w:spacing w:val="-6"/>
          <w:szCs w:val="24"/>
        </w:rPr>
        <w:t>услуги</w:t>
      </w:r>
      <w:r w:rsidRPr="00BA7D11">
        <w:rPr>
          <w:color w:val="000000"/>
          <w:spacing w:val="-10"/>
          <w:szCs w:val="24"/>
        </w:rPr>
        <w:t xml:space="preserve"> </w:t>
      </w:r>
      <w:r w:rsidRPr="00BA7D11">
        <w:rPr>
          <w:color w:val="000000"/>
          <w:spacing w:val="-6"/>
          <w:szCs w:val="24"/>
        </w:rPr>
        <w:t>являются</w:t>
      </w:r>
      <w:r w:rsidRPr="00BA7D11">
        <w:rPr>
          <w:color w:val="000000"/>
          <w:spacing w:val="-9"/>
          <w:szCs w:val="24"/>
        </w:rPr>
        <w:t xml:space="preserve"> </w:t>
      </w:r>
      <w:r w:rsidRPr="00BA7D11">
        <w:rPr>
          <w:color w:val="000000"/>
          <w:spacing w:val="-6"/>
          <w:szCs w:val="24"/>
        </w:rPr>
        <w:t>физические</w:t>
      </w:r>
      <w:r w:rsidRPr="00BA7D11">
        <w:rPr>
          <w:color w:val="000000"/>
          <w:spacing w:val="-10"/>
          <w:szCs w:val="24"/>
        </w:rPr>
        <w:t xml:space="preserve"> </w:t>
      </w:r>
      <w:r w:rsidRPr="00BA7D11">
        <w:rPr>
          <w:color w:val="000000"/>
          <w:spacing w:val="-6"/>
          <w:szCs w:val="24"/>
        </w:rPr>
        <w:t xml:space="preserve">лица, </w:t>
      </w:r>
      <w:r w:rsidRPr="00BA7D11">
        <w:rPr>
          <w:color w:val="000000"/>
          <w:spacing w:val="-2"/>
          <w:szCs w:val="24"/>
        </w:rPr>
        <w:t>индивидуальные</w:t>
      </w:r>
      <w:r w:rsidRPr="00BA7D11">
        <w:rPr>
          <w:color w:val="000000"/>
          <w:spacing w:val="-6"/>
          <w:szCs w:val="24"/>
        </w:rPr>
        <w:t xml:space="preserve"> </w:t>
      </w:r>
      <w:r w:rsidRPr="00BA7D11">
        <w:rPr>
          <w:color w:val="000000"/>
          <w:spacing w:val="-2"/>
          <w:szCs w:val="24"/>
        </w:rPr>
        <w:t>предприниматели,</w:t>
      </w:r>
      <w:r w:rsidRPr="00BA7D11">
        <w:rPr>
          <w:color w:val="000000"/>
          <w:spacing w:val="-13"/>
          <w:szCs w:val="24"/>
        </w:rPr>
        <w:t xml:space="preserve"> </w:t>
      </w:r>
      <w:r w:rsidRPr="00BA7D11">
        <w:rPr>
          <w:color w:val="000000"/>
          <w:spacing w:val="-2"/>
          <w:szCs w:val="24"/>
        </w:rPr>
        <w:t>юридические</w:t>
      </w:r>
      <w:r w:rsidRPr="00BA7D11">
        <w:rPr>
          <w:color w:val="000000"/>
          <w:spacing w:val="17"/>
          <w:szCs w:val="24"/>
        </w:rPr>
        <w:t xml:space="preserve"> </w:t>
      </w:r>
      <w:r w:rsidRPr="00BA7D11">
        <w:rPr>
          <w:color w:val="000000"/>
          <w:spacing w:val="-2"/>
          <w:szCs w:val="24"/>
        </w:rPr>
        <w:t>лица;</w:t>
      </w:r>
    </w:p>
    <w:p w:rsidR="00BA7D11" w:rsidRPr="00BA7D11" w:rsidRDefault="00BA7D11" w:rsidP="00BA7D11">
      <w:pPr>
        <w:ind w:left="113" w:right="146" w:firstLine="567"/>
        <w:jc w:val="both"/>
        <w:rPr>
          <w:color w:val="000000"/>
          <w:szCs w:val="24"/>
        </w:rPr>
      </w:pPr>
      <w:r w:rsidRPr="00BA7D11">
        <w:rPr>
          <w:color w:val="000000"/>
          <w:spacing w:val="-2"/>
          <w:szCs w:val="24"/>
        </w:rPr>
        <w:t>Представитель</w:t>
      </w:r>
      <w:r w:rsidRPr="00BA7D11">
        <w:rPr>
          <w:color w:val="000000"/>
          <w:spacing w:val="-14"/>
          <w:szCs w:val="24"/>
        </w:rPr>
        <w:t xml:space="preserve"> </w:t>
      </w:r>
      <w:r w:rsidRPr="00BA7D11">
        <w:rPr>
          <w:color w:val="000000"/>
          <w:spacing w:val="-2"/>
          <w:szCs w:val="24"/>
        </w:rPr>
        <w:t>-</w:t>
      </w:r>
      <w:r w:rsidRPr="00BA7D11">
        <w:rPr>
          <w:color w:val="000000"/>
          <w:spacing w:val="-14"/>
          <w:szCs w:val="24"/>
        </w:rPr>
        <w:t xml:space="preserve"> </w:t>
      </w:r>
      <w:r w:rsidRPr="00BA7D11">
        <w:rPr>
          <w:color w:val="000000"/>
          <w:spacing w:val="-2"/>
          <w:szCs w:val="24"/>
        </w:rPr>
        <w:t>представитель</w:t>
      </w:r>
      <w:r w:rsidRPr="00BA7D11">
        <w:rPr>
          <w:color w:val="000000"/>
          <w:spacing w:val="-13"/>
          <w:szCs w:val="24"/>
        </w:rPr>
        <w:t xml:space="preserve"> </w:t>
      </w:r>
      <w:r w:rsidRPr="00BA7D11">
        <w:rPr>
          <w:color w:val="000000"/>
          <w:spacing w:val="-2"/>
          <w:szCs w:val="24"/>
        </w:rPr>
        <w:t>физического</w:t>
      </w:r>
      <w:r w:rsidRPr="00BA7D11">
        <w:rPr>
          <w:color w:val="000000"/>
          <w:spacing w:val="-14"/>
          <w:szCs w:val="24"/>
        </w:rPr>
        <w:t xml:space="preserve"> </w:t>
      </w:r>
      <w:r w:rsidRPr="00BA7D11">
        <w:rPr>
          <w:color w:val="000000"/>
          <w:spacing w:val="-2"/>
          <w:szCs w:val="24"/>
        </w:rPr>
        <w:t>лица,</w:t>
      </w:r>
      <w:r w:rsidRPr="00BA7D11">
        <w:rPr>
          <w:color w:val="000000"/>
          <w:spacing w:val="-14"/>
          <w:szCs w:val="24"/>
        </w:rPr>
        <w:t xml:space="preserve"> </w:t>
      </w:r>
      <w:r w:rsidRPr="00BA7D11">
        <w:rPr>
          <w:color w:val="000000"/>
          <w:spacing w:val="-2"/>
          <w:szCs w:val="24"/>
        </w:rPr>
        <w:t>индивидуального</w:t>
      </w:r>
      <w:r w:rsidRPr="00BA7D11">
        <w:rPr>
          <w:color w:val="000000"/>
          <w:spacing w:val="-13"/>
          <w:szCs w:val="24"/>
        </w:rPr>
        <w:t xml:space="preserve"> </w:t>
      </w:r>
      <w:r w:rsidRPr="00BA7D11">
        <w:rPr>
          <w:color w:val="000000"/>
          <w:spacing w:val="-2"/>
          <w:szCs w:val="24"/>
        </w:rPr>
        <w:t xml:space="preserve">предпринимателя, </w:t>
      </w:r>
      <w:r w:rsidRPr="00BA7D11">
        <w:rPr>
          <w:color w:val="000000"/>
          <w:spacing w:val="-4"/>
          <w:szCs w:val="24"/>
        </w:rPr>
        <w:t>юридического</w:t>
      </w:r>
      <w:r w:rsidRPr="00BA7D11">
        <w:rPr>
          <w:color w:val="000000"/>
          <w:spacing w:val="-12"/>
          <w:szCs w:val="24"/>
        </w:rPr>
        <w:t xml:space="preserve"> </w:t>
      </w:r>
      <w:r w:rsidRPr="00BA7D11">
        <w:rPr>
          <w:color w:val="000000"/>
          <w:spacing w:val="-4"/>
          <w:szCs w:val="24"/>
        </w:rPr>
        <w:t>лица;</w:t>
      </w:r>
    </w:p>
    <w:p w:rsidR="00BA7D11" w:rsidRPr="00BA7D11" w:rsidRDefault="00BA7D11" w:rsidP="00BA7D11">
      <w:pPr>
        <w:spacing w:line="253" w:lineRule="atLeast"/>
        <w:ind w:right="181" w:firstLine="709"/>
        <w:jc w:val="both"/>
        <w:outlineLvl w:val="0"/>
        <w:rPr>
          <w:b/>
          <w:bCs/>
          <w:color w:val="000000"/>
          <w:kern w:val="36"/>
          <w:szCs w:val="24"/>
        </w:rPr>
      </w:pPr>
      <w:r w:rsidRPr="00BA7D11">
        <w:rPr>
          <w:color w:val="000000"/>
          <w:kern w:val="36"/>
          <w:szCs w:val="24"/>
        </w:rPr>
        <w:t>МФЦ - государственное бюджетное учреждении «Многофункциональный центр Республики Бурятия</w:t>
      </w:r>
      <w:r w:rsidRPr="00BA7D11">
        <w:rPr>
          <w:b/>
          <w:bCs/>
          <w:color w:val="000000"/>
          <w:kern w:val="36"/>
          <w:szCs w:val="24"/>
        </w:rPr>
        <w:t>;</w:t>
      </w:r>
    </w:p>
    <w:p w:rsidR="00BA7D11" w:rsidRPr="00BA7D11" w:rsidRDefault="00BA7D11" w:rsidP="00BA7D11">
      <w:pPr>
        <w:ind w:right="4" w:firstLine="689"/>
        <w:jc w:val="both"/>
        <w:rPr>
          <w:color w:val="000000"/>
          <w:szCs w:val="24"/>
        </w:rPr>
      </w:pPr>
      <w:r w:rsidRPr="00BA7D11">
        <w:rPr>
          <w:color w:val="000000"/>
          <w:spacing w:val="-2"/>
          <w:szCs w:val="24"/>
        </w:rPr>
        <w:t>ЕПГУ</w:t>
      </w:r>
      <w:r w:rsidRPr="00BA7D11">
        <w:rPr>
          <w:color w:val="000000"/>
          <w:spacing w:val="-14"/>
          <w:szCs w:val="24"/>
        </w:rPr>
        <w:t xml:space="preserve"> </w:t>
      </w:r>
      <w:r w:rsidRPr="00BA7D11">
        <w:rPr>
          <w:color w:val="000000"/>
          <w:spacing w:val="-2"/>
          <w:szCs w:val="24"/>
        </w:rPr>
        <w:t>-</w:t>
      </w:r>
      <w:r w:rsidRPr="00BA7D11">
        <w:rPr>
          <w:color w:val="000000"/>
          <w:spacing w:val="-14"/>
          <w:szCs w:val="24"/>
        </w:rPr>
        <w:t xml:space="preserve"> </w:t>
      </w:r>
      <w:r w:rsidRPr="00BA7D11">
        <w:rPr>
          <w:color w:val="000000"/>
          <w:spacing w:val="-2"/>
          <w:szCs w:val="24"/>
        </w:rPr>
        <w:t>Единый</w:t>
      </w:r>
      <w:r w:rsidRPr="00BA7D11">
        <w:rPr>
          <w:color w:val="000000"/>
          <w:spacing w:val="-11"/>
          <w:szCs w:val="24"/>
        </w:rPr>
        <w:t xml:space="preserve"> </w:t>
      </w:r>
      <w:r w:rsidRPr="00BA7D11">
        <w:rPr>
          <w:color w:val="000000"/>
          <w:spacing w:val="-2"/>
          <w:szCs w:val="24"/>
        </w:rPr>
        <w:t>портал</w:t>
      </w:r>
      <w:r w:rsidRPr="00BA7D11">
        <w:rPr>
          <w:color w:val="000000"/>
          <w:spacing w:val="-12"/>
          <w:szCs w:val="24"/>
        </w:rPr>
        <w:t xml:space="preserve"> </w:t>
      </w:r>
      <w:r w:rsidRPr="00BA7D11">
        <w:rPr>
          <w:color w:val="000000"/>
          <w:spacing w:val="-2"/>
          <w:szCs w:val="24"/>
        </w:rPr>
        <w:t>государственных</w:t>
      </w:r>
      <w:r w:rsidRPr="00BA7D11">
        <w:rPr>
          <w:color w:val="000000"/>
          <w:spacing w:val="-14"/>
          <w:szCs w:val="24"/>
        </w:rPr>
        <w:t xml:space="preserve"> </w:t>
      </w:r>
      <w:r w:rsidRPr="00BA7D11">
        <w:rPr>
          <w:color w:val="000000"/>
          <w:spacing w:val="-2"/>
          <w:szCs w:val="24"/>
        </w:rPr>
        <w:t>и</w:t>
      </w:r>
      <w:r w:rsidRPr="00BA7D11">
        <w:rPr>
          <w:color w:val="000000"/>
          <w:spacing w:val="-14"/>
          <w:szCs w:val="24"/>
        </w:rPr>
        <w:t xml:space="preserve"> </w:t>
      </w:r>
      <w:r w:rsidRPr="00BA7D11">
        <w:rPr>
          <w:color w:val="000000"/>
          <w:spacing w:val="-2"/>
          <w:szCs w:val="24"/>
        </w:rPr>
        <w:t xml:space="preserve">муниципальных услуг; </w:t>
      </w:r>
    </w:p>
    <w:p w:rsidR="00BA7D11" w:rsidRPr="00BA7D11" w:rsidRDefault="00BA7D11" w:rsidP="00BA7D11">
      <w:pPr>
        <w:ind w:right="4" w:firstLine="689"/>
        <w:jc w:val="both"/>
        <w:rPr>
          <w:color w:val="000000"/>
          <w:szCs w:val="24"/>
        </w:rPr>
      </w:pPr>
      <w:r w:rsidRPr="00BA7D11">
        <w:rPr>
          <w:color w:val="000000"/>
          <w:spacing w:val="-6"/>
          <w:szCs w:val="24"/>
        </w:rPr>
        <w:t>РПГУ</w:t>
      </w:r>
      <w:r w:rsidRPr="00BA7D11">
        <w:rPr>
          <w:color w:val="000000"/>
          <w:spacing w:val="-10"/>
          <w:szCs w:val="24"/>
        </w:rPr>
        <w:t xml:space="preserve"> </w:t>
      </w:r>
      <w:r w:rsidRPr="00BA7D11">
        <w:rPr>
          <w:color w:val="000000"/>
          <w:spacing w:val="-6"/>
          <w:szCs w:val="24"/>
        </w:rPr>
        <w:t>-</w:t>
      </w:r>
      <w:r w:rsidRPr="00BA7D11">
        <w:rPr>
          <w:color w:val="000000"/>
          <w:spacing w:val="-10"/>
          <w:szCs w:val="24"/>
        </w:rPr>
        <w:t xml:space="preserve"> </w:t>
      </w:r>
      <w:r w:rsidRPr="00BA7D11">
        <w:rPr>
          <w:color w:val="000000"/>
          <w:spacing w:val="-6"/>
          <w:szCs w:val="24"/>
        </w:rPr>
        <w:t>Региональный</w:t>
      </w:r>
      <w:r w:rsidRPr="00BA7D11">
        <w:rPr>
          <w:color w:val="000000"/>
          <w:spacing w:val="-3"/>
          <w:szCs w:val="24"/>
        </w:rPr>
        <w:t xml:space="preserve"> </w:t>
      </w:r>
      <w:r w:rsidRPr="00BA7D11">
        <w:rPr>
          <w:color w:val="000000"/>
          <w:spacing w:val="-6"/>
          <w:szCs w:val="24"/>
        </w:rPr>
        <w:t>портал</w:t>
      </w:r>
      <w:r w:rsidRPr="00BA7D11">
        <w:rPr>
          <w:color w:val="000000"/>
          <w:szCs w:val="24"/>
        </w:rPr>
        <w:t xml:space="preserve"> </w:t>
      </w:r>
      <w:r w:rsidRPr="00BA7D11">
        <w:rPr>
          <w:color w:val="000000"/>
          <w:spacing w:val="-6"/>
          <w:szCs w:val="24"/>
        </w:rPr>
        <w:t>государственных</w:t>
      </w:r>
      <w:r w:rsidRPr="00BA7D11">
        <w:rPr>
          <w:color w:val="000000"/>
          <w:spacing w:val="-10"/>
          <w:szCs w:val="24"/>
        </w:rPr>
        <w:t xml:space="preserve"> </w:t>
      </w:r>
      <w:r w:rsidRPr="00BA7D11">
        <w:rPr>
          <w:color w:val="000000"/>
          <w:spacing w:val="-6"/>
          <w:szCs w:val="24"/>
        </w:rPr>
        <w:t>и</w:t>
      </w:r>
      <w:r w:rsidRPr="00BA7D11">
        <w:rPr>
          <w:color w:val="000000"/>
          <w:spacing w:val="-10"/>
          <w:szCs w:val="24"/>
        </w:rPr>
        <w:t xml:space="preserve"> </w:t>
      </w:r>
      <w:r w:rsidRPr="00BA7D11">
        <w:rPr>
          <w:color w:val="000000"/>
          <w:spacing w:val="-6"/>
          <w:szCs w:val="24"/>
        </w:rPr>
        <w:t>муниципальных</w:t>
      </w:r>
      <w:r w:rsidRPr="00BA7D11">
        <w:rPr>
          <w:color w:val="000000"/>
          <w:spacing w:val="21"/>
          <w:szCs w:val="24"/>
        </w:rPr>
        <w:t xml:space="preserve"> </w:t>
      </w:r>
      <w:r w:rsidRPr="00BA7D11">
        <w:rPr>
          <w:color w:val="000000"/>
          <w:spacing w:val="-6"/>
          <w:szCs w:val="24"/>
        </w:rPr>
        <w:t>услуг;</w:t>
      </w:r>
    </w:p>
    <w:p w:rsidR="00BA7D11" w:rsidRPr="00BA7D11" w:rsidRDefault="00BA7D11" w:rsidP="00BA7D11">
      <w:pPr>
        <w:ind w:right="4" w:firstLine="689"/>
        <w:jc w:val="both"/>
        <w:rPr>
          <w:color w:val="000000"/>
          <w:szCs w:val="24"/>
        </w:rPr>
      </w:pPr>
      <w:r w:rsidRPr="00BA7D11">
        <w:rPr>
          <w:color w:val="000000"/>
          <w:spacing w:val="-8"/>
          <w:szCs w:val="24"/>
        </w:rPr>
        <w:t>ЕГРН - Единый</w:t>
      </w:r>
      <w:r w:rsidRPr="00BA7D11">
        <w:rPr>
          <w:color w:val="000000"/>
          <w:spacing w:val="-7"/>
          <w:szCs w:val="24"/>
        </w:rPr>
        <w:t xml:space="preserve"> </w:t>
      </w:r>
      <w:r w:rsidRPr="00BA7D11">
        <w:rPr>
          <w:color w:val="000000"/>
          <w:spacing w:val="-8"/>
          <w:szCs w:val="24"/>
        </w:rPr>
        <w:t>государственный реестр недвижимости;</w:t>
      </w:r>
    </w:p>
    <w:p w:rsidR="00BA7D11" w:rsidRPr="00BA7D11" w:rsidRDefault="00BA7D11" w:rsidP="00BA7D11">
      <w:pPr>
        <w:ind w:right="4" w:firstLine="689"/>
        <w:jc w:val="both"/>
        <w:rPr>
          <w:color w:val="000000"/>
          <w:szCs w:val="24"/>
        </w:rPr>
      </w:pPr>
      <w:r w:rsidRPr="00BA7D11">
        <w:rPr>
          <w:color w:val="000000"/>
          <w:spacing w:val="-6"/>
          <w:szCs w:val="24"/>
        </w:rPr>
        <w:t>СМЭВ</w:t>
      </w:r>
      <w:r w:rsidRPr="00BA7D11">
        <w:rPr>
          <w:color w:val="000000"/>
          <w:spacing w:val="-10"/>
          <w:szCs w:val="24"/>
        </w:rPr>
        <w:t xml:space="preserve"> </w:t>
      </w:r>
      <w:r w:rsidRPr="00BA7D11">
        <w:rPr>
          <w:color w:val="000000"/>
          <w:spacing w:val="-6"/>
          <w:szCs w:val="24"/>
        </w:rPr>
        <w:t>-</w:t>
      </w:r>
      <w:r w:rsidRPr="00BA7D11">
        <w:rPr>
          <w:color w:val="000000"/>
          <w:spacing w:val="-10"/>
          <w:szCs w:val="24"/>
        </w:rPr>
        <w:t xml:space="preserve"> </w:t>
      </w:r>
      <w:r w:rsidRPr="00BA7D11">
        <w:rPr>
          <w:color w:val="000000"/>
          <w:spacing w:val="-6"/>
          <w:szCs w:val="24"/>
        </w:rPr>
        <w:t>Единая</w:t>
      </w:r>
      <w:r w:rsidRPr="00BA7D11">
        <w:rPr>
          <w:color w:val="000000"/>
          <w:spacing w:val="-1"/>
          <w:szCs w:val="24"/>
        </w:rPr>
        <w:t xml:space="preserve"> </w:t>
      </w:r>
      <w:r w:rsidRPr="00BA7D11">
        <w:rPr>
          <w:color w:val="000000"/>
          <w:spacing w:val="-6"/>
          <w:szCs w:val="24"/>
        </w:rPr>
        <w:t>система межведомственного</w:t>
      </w:r>
      <w:r w:rsidRPr="00BA7D11">
        <w:rPr>
          <w:color w:val="000000"/>
          <w:spacing w:val="-10"/>
          <w:szCs w:val="24"/>
        </w:rPr>
        <w:t xml:space="preserve"> </w:t>
      </w:r>
      <w:r w:rsidRPr="00BA7D11">
        <w:rPr>
          <w:color w:val="000000"/>
          <w:spacing w:val="-6"/>
          <w:szCs w:val="24"/>
        </w:rPr>
        <w:t>электронного</w:t>
      </w:r>
      <w:r w:rsidRPr="00BA7D11">
        <w:rPr>
          <w:color w:val="000000"/>
          <w:szCs w:val="24"/>
        </w:rPr>
        <w:t xml:space="preserve"> </w:t>
      </w:r>
      <w:r w:rsidRPr="00BA7D11">
        <w:rPr>
          <w:color w:val="000000"/>
          <w:spacing w:val="-6"/>
          <w:szCs w:val="24"/>
        </w:rPr>
        <w:t>взаимодействия;</w:t>
      </w:r>
    </w:p>
    <w:p w:rsidR="00BA7D11" w:rsidRPr="00BA7D11" w:rsidRDefault="00BA7D11" w:rsidP="00BA7D11">
      <w:pPr>
        <w:ind w:right="4" w:firstLine="689"/>
        <w:jc w:val="both"/>
        <w:rPr>
          <w:color w:val="000000"/>
          <w:szCs w:val="24"/>
        </w:rPr>
      </w:pPr>
      <w:r w:rsidRPr="00BA7D11">
        <w:rPr>
          <w:color w:val="000000"/>
          <w:spacing w:val="-6"/>
          <w:szCs w:val="24"/>
        </w:rPr>
        <w:t>ЕГРЮЛ</w:t>
      </w:r>
      <w:r w:rsidRPr="00BA7D11">
        <w:rPr>
          <w:color w:val="000000"/>
          <w:spacing w:val="-5"/>
          <w:szCs w:val="24"/>
        </w:rPr>
        <w:t xml:space="preserve"> </w:t>
      </w:r>
      <w:r w:rsidRPr="00BA7D11">
        <w:rPr>
          <w:color w:val="000000"/>
          <w:spacing w:val="-6"/>
          <w:szCs w:val="24"/>
        </w:rPr>
        <w:t>-</w:t>
      </w:r>
      <w:r w:rsidRPr="00BA7D11">
        <w:rPr>
          <w:color w:val="000000"/>
          <w:spacing w:val="-9"/>
          <w:szCs w:val="24"/>
        </w:rPr>
        <w:t xml:space="preserve"> </w:t>
      </w:r>
      <w:r w:rsidRPr="00BA7D11">
        <w:rPr>
          <w:color w:val="000000"/>
          <w:spacing w:val="-6"/>
          <w:szCs w:val="24"/>
        </w:rPr>
        <w:t>Единый</w:t>
      </w:r>
      <w:r w:rsidRPr="00BA7D11">
        <w:rPr>
          <w:color w:val="000000"/>
          <w:szCs w:val="24"/>
        </w:rPr>
        <w:t xml:space="preserve"> </w:t>
      </w:r>
      <w:r w:rsidRPr="00BA7D11">
        <w:rPr>
          <w:color w:val="000000"/>
          <w:spacing w:val="-6"/>
          <w:szCs w:val="24"/>
        </w:rPr>
        <w:t>государственный реестр</w:t>
      </w:r>
      <w:r w:rsidRPr="00BA7D11">
        <w:rPr>
          <w:color w:val="000000"/>
          <w:spacing w:val="-10"/>
          <w:szCs w:val="24"/>
        </w:rPr>
        <w:t xml:space="preserve"> </w:t>
      </w:r>
      <w:r w:rsidRPr="00BA7D11">
        <w:rPr>
          <w:color w:val="000000"/>
          <w:spacing w:val="-6"/>
          <w:szCs w:val="24"/>
        </w:rPr>
        <w:t>юридических лиц;</w:t>
      </w:r>
    </w:p>
    <w:p w:rsidR="00BA7D11" w:rsidRPr="00BA7D11" w:rsidRDefault="00BA7D11" w:rsidP="00BA7D11">
      <w:pPr>
        <w:ind w:right="4" w:firstLine="68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ЕГРИП</w:t>
      </w:r>
      <w:r w:rsidRPr="00BA7D11">
        <w:rPr>
          <w:color w:val="000000"/>
          <w:spacing w:val="8"/>
          <w:szCs w:val="24"/>
        </w:rPr>
        <w:t xml:space="preserve"> </w:t>
      </w:r>
      <w:r w:rsidRPr="00BA7D11">
        <w:rPr>
          <w:color w:val="000000"/>
          <w:szCs w:val="24"/>
        </w:rPr>
        <w:t>-</w:t>
      </w:r>
      <w:r w:rsidRPr="00BA7D11">
        <w:rPr>
          <w:color w:val="000000"/>
          <w:spacing w:val="-6"/>
          <w:szCs w:val="24"/>
        </w:rPr>
        <w:t xml:space="preserve"> </w:t>
      </w:r>
      <w:r w:rsidRPr="00BA7D11">
        <w:rPr>
          <w:color w:val="000000"/>
          <w:szCs w:val="24"/>
        </w:rPr>
        <w:t>Единый</w:t>
      </w:r>
      <w:r w:rsidRPr="00BA7D11">
        <w:rPr>
          <w:color w:val="000000"/>
          <w:spacing w:val="19"/>
          <w:szCs w:val="24"/>
        </w:rPr>
        <w:t xml:space="preserve"> </w:t>
      </w:r>
      <w:r w:rsidRPr="00BA7D11">
        <w:rPr>
          <w:color w:val="000000"/>
          <w:szCs w:val="24"/>
        </w:rPr>
        <w:t>государственный</w:t>
      </w:r>
      <w:r w:rsidRPr="00BA7D11">
        <w:rPr>
          <w:color w:val="000000"/>
          <w:spacing w:val="21"/>
          <w:szCs w:val="24"/>
        </w:rPr>
        <w:t xml:space="preserve"> </w:t>
      </w:r>
      <w:r w:rsidRPr="00BA7D11">
        <w:rPr>
          <w:color w:val="000000"/>
          <w:szCs w:val="24"/>
        </w:rPr>
        <w:t>реестр</w:t>
      </w:r>
      <w:r w:rsidRPr="00BA7D11">
        <w:rPr>
          <w:color w:val="000000"/>
          <w:spacing w:val="21"/>
          <w:szCs w:val="24"/>
        </w:rPr>
        <w:t xml:space="preserve"> </w:t>
      </w:r>
      <w:r w:rsidRPr="00BA7D11">
        <w:rPr>
          <w:color w:val="000000"/>
          <w:szCs w:val="24"/>
        </w:rPr>
        <w:t>индивидуальных предпринимателей</w:t>
      </w:r>
      <w:r w:rsidRPr="00BA7D11">
        <w:rPr>
          <w:color w:val="000000"/>
          <w:spacing w:val="-2"/>
          <w:szCs w:val="24"/>
        </w:rPr>
        <w:t>;</w:t>
      </w:r>
    </w:p>
    <w:p w:rsidR="00BA7D11" w:rsidRPr="00BA7D11" w:rsidRDefault="00BA7D11" w:rsidP="00BA7D11">
      <w:pPr>
        <w:ind w:right="4" w:firstLine="689"/>
        <w:jc w:val="both"/>
        <w:rPr>
          <w:color w:val="000000"/>
          <w:szCs w:val="24"/>
        </w:rPr>
      </w:pPr>
      <w:r w:rsidRPr="00BA7D11">
        <w:rPr>
          <w:color w:val="000000"/>
          <w:spacing w:val="-4"/>
          <w:szCs w:val="24"/>
        </w:rPr>
        <w:t>Официальный</w:t>
      </w:r>
      <w:r w:rsidRPr="00BA7D11">
        <w:rPr>
          <w:color w:val="000000"/>
          <w:spacing w:val="-12"/>
          <w:szCs w:val="24"/>
        </w:rPr>
        <w:t xml:space="preserve"> </w:t>
      </w:r>
      <w:r w:rsidRPr="00BA7D11">
        <w:rPr>
          <w:color w:val="000000"/>
          <w:spacing w:val="-4"/>
          <w:szCs w:val="24"/>
        </w:rPr>
        <w:t>сайт</w:t>
      </w:r>
      <w:r w:rsidRPr="00BA7D11">
        <w:rPr>
          <w:color w:val="000000"/>
          <w:spacing w:val="-12"/>
          <w:szCs w:val="24"/>
        </w:rPr>
        <w:t xml:space="preserve"> </w:t>
      </w:r>
      <w:r w:rsidRPr="00BA7D11">
        <w:rPr>
          <w:color w:val="000000"/>
          <w:spacing w:val="-4"/>
          <w:szCs w:val="24"/>
        </w:rPr>
        <w:t>-</w:t>
      </w:r>
      <w:r w:rsidRPr="00BA7D11">
        <w:rPr>
          <w:color w:val="000000"/>
          <w:spacing w:val="-11"/>
          <w:szCs w:val="24"/>
        </w:rPr>
        <w:t xml:space="preserve"> </w:t>
      </w:r>
      <w:r w:rsidRPr="00BA7D11">
        <w:rPr>
          <w:color w:val="000000"/>
          <w:spacing w:val="-4"/>
          <w:szCs w:val="24"/>
        </w:rPr>
        <w:t>официальный</w:t>
      </w:r>
      <w:r w:rsidRPr="00BA7D11">
        <w:rPr>
          <w:color w:val="000000"/>
          <w:szCs w:val="24"/>
        </w:rPr>
        <w:t xml:space="preserve"> </w:t>
      </w:r>
      <w:r w:rsidRPr="00BA7D11">
        <w:rPr>
          <w:color w:val="000000"/>
          <w:spacing w:val="-4"/>
          <w:szCs w:val="24"/>
        </w:rPr>
        <w:t>сайт</w:t>
      </w:r>
      <w:r w:rsidRPr="00BA7D11">
        <w:rPr>
          <w:color w:val="000000"/>
          <w:spacing w:val="-11"/>
          <w:szCs w:val="24"/>
        </w:rPr>
        <w:t xml:space="preserve"> </w:t>
      </w:r>
      <w:r w:rsidRPr="00BA7D11">
        <w:rPr>
          <w:color w:val="000000"/>
          <w:spacing w:val="-4"/>
          <w:szCs w:val="24"/>
        </w:rPr>
        <w:t>муниципального образования «Северо-Байкальский район»</w:t>
      </w:r>
      <w:r w:rsidRPr="00BA7D11">
        <w:rPr>
          <w:color w:val="000000"/>
          <w:spacing w:val="-8"/>
          <w:szCs w:val="24"/>
        </w:rPr>
        <w:t xml:space="preserve"> </w:t>
      </w:r>
      <w:r w:rsidRPr="00BA7D11">
        <w:rPr>
          <w:color w:val="000000"/>
          <w:szCs w:val="24"/>
        </w:rPr>
        <w:t>в информационно-телекоммуникационной сети «Интернет»</w:t>
      </w:r>
      <w:r w:rsidRPr="00BA7D11">
        <w:rPr>
          <w:color w:val="000000"/>
          <w:spacing w:val="-4"/>
          <w:szCs w:val="24"/>
        </w:rPr>
        <w:t>;</w:t>
      </w:r>
    </w:p>
    <w:p w:rsidR="00BA7D11" w:rsidRPr="00BA7D11" w:rsidRDefault="00BA7D11" w:rsidP="00BA7D11">
      <w:pPr>
        <w:ind w:right="4" w:firstLine="68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Заявление, заявление о предоставлении муниципальной услуги - о согласовании создания места (площадки) накопления твердых коммунальных отходов.</w:t>
      </w:r>
      <w:r w:rsidRPr="00BA7D11">
        <w:rPr>
          <w:color w:val="000000"/>
          <w:szCs w:val="24"/>
        </w:rPr>
        <w:br w:type="textWrapping" w:clear="all"/>
      </w: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  <w:r w:rsidRPr="00BA7D11">
        <w:rPr>
          <w:color w:val="000000"/>
          <w:szCs w:val="24"/>
        </w:rPr>
        <w:lastRenderedPageBreak/>
        <w:t>Приложение № 2</w:t>
      </w: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  <w:r w:rsidRPr="00BA7D11">
        <w:rPr>
          <w:color w:val="000000"/>
          <w:szCs w:val="24"/>
        </w:rPr>
        <w:t>к административному регламенту</w:t>
      </w:r>
    </w:p>
    <w:p w:rsidR="00BA7D11" w:rsidRPr="00BA7D11" w:rsidRDefault="00BA7D11" w:rsidP="00BA7D11">
      <w:pPr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spacing w:after="200"/>
        <w:ind w:firstLine="540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>Идентификаторы категорий (признаков) заявителей</w:t>
      </w:r>
    </w:p>
    <w:p w:rsidR="00BA7D11" w:rsidRPr="00BA7D11" w:rsidRDefault="00BA7D11" w:rsidP="00BA7D11">
      <w:pPr>
        <w:rPr>
          <w:color w:val="000000"/>
          <w:szCs w:val="24"/>
        </w:rPr>
      </w:pPr>
      <w:r w:rsidRPr="00BA7D11">
        <w:rPr>
          <w:color w:val="000000"/>
          <w:szCs w:val="24"/>
        </w:rPr>
        <w:t>1. Перечень результатов предоставления муниципальной услуги</w:t>
      </w:r>
    </w:p>
    <w:p w:rsidR="00BA7D11" w:rsidRPr="00BA7D11" w:rsidRDefault="00BA7D11" w:rsidP="00BA7D11">
      <w:pPr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firstLine="6378"/>
        <w:jc w:val="right"/>
        <w:rPr>
          <w:color w:val="000000"/>
          <w:szCs w:val="24"/>
        </w:rPr>
      </w:pPr>
      <w:r w:rsidRPr="00BA7D11">
        <w:rPr>
          <w:color w:val="000000"/>
          <w:szCs w:val="24"/>
        </w:rPr>
        <w:t>Таблица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9"/>
        <w:gridCol w:w="5070"/>
      </w:tblGrid>
      <w:tr w:rsidR="00BA7D11" w:rsidRPr="00BA7D11" w:rsidTr="00BA7D11"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11" w:rsidRPr="00BA7D11" w:rsidRDefault="00BA7D11" w:rsidP="00BA7D11">
            <w:pPr>
              <w:jc w:val="center"/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>Категория заявителя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11" w:rsidRPr="00BA7D11" w:rsidRDefault="00BA7D11" w:rsidP="00BA7D11">
            <w:pPr>
              <w:jc w:val="center"/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>Результата предоставления муниципальной услуги</w:t>
            </w:r>
          </w:p>
          <w:p w:rsidR="00BA7D11" w:rsidRPr="00BA7D11" w:rsidRDefault="00BA7D11" w:rsidP="00BA7D11">
            <w:pPr>
              <w:jc w:val="center"/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 xml:space="preserve"> </w:t>
            </w:r>
          </w:p>
        </w:tc>
      </w:tr>
      <w:tr w:rsidR="00BA7D11" w:rsidRPr="00BA7D11" w:rsidTr="00BA7D11"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11" w:rsidRPr="00BA7D11" w:rsidRDefault="00BA7D11" w:rsidP="00BA7D11">
            <w:pPr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11" w:rsidRPr="00BA7D11" w:rsidRDefault="00BA7D11" w:rsidP="00BA7D11">
            <w:pPr>
              <w:jc w:val="both"/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>Решение о согласовании создания мест (площадок) накопления твердых коммунальных отходов</w:t>
            </w:r>
          </w:p>
        </w:tc>
      </w:tr>
      <w:tr w:rsidR="00BA7D11" w:rsidRPr="00BA7D11" w:rsidTr="00BA7D11"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11" w:rsidRPr="00BA7D11" w:rsidRDefault="00BA7D11" w:rsidP="00BA7D11">
            <w:pPr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11" w:rsidRPr="00BA7D11" w:rsidRDefault="00BA7D11" w:rsidP="00BA7D11">
            <w:pPr>
              <w:jc w:val="both"/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>Решение об отказе в согласовании создания мест (площадок) накопления твердых коммунальных отходов</w:t>
            </w:r>
          </w:p>
        </w:tc>
      </w:tr>
    </w:tbl>
    <w:p w:rsidR="00BA7D11" w:rsidRPr="00BA7D11" w:rsidRDefault="00BA7D11" w:rsidP="00BA7D11">
      <w:pPr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rPr>
          <w:color w:val="000000"/>
          <w:szCs w:val="24"/>
        </w:rPr>
      </w:pPr>
      <w:r w:rsidRPr="00BA7D11">
        <w:rPr>
          <w:color w:val="000000"/>
          <w:szCs w:val="24"/>
        </w:rPr>
        <w:t>2. Перечень отдельных признаков заявителей</w:t>
      </w:r>
    </w:p>
    <w:p w:rsidR="00BA7D11" w:rsidRPr="00BA7D11" w:rsidRDefault="00BA7D11" w:rsidP="00BA7D11">
      <w:pPr>
        <w:jc w:val="right"/>
        <w:rPr>
          <w:color w:val="000000"/>
          <w:szCs w:val="24"/>
        </w:rPr>
      </w:pPr>
      <w:r w:rsidRPr="00BA7D11">
        <w:rPr>
          <w:color w:val="000000"/>
          <w:szCs w:val="24"/>
        </w:rPr>
        <w:t>Таблица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9"/>
        <w:gridCol w:w="5070"/>
      </w:tblGrid>
      <w:tr w:rsidR="00BA7D11" w:rsidRPr="00BA7D11" w:rsidTr="00BA7D11"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11" w:rsidRPr="00BA7D11" w:rsidRDefault="00BA7D11" w:rsidP="00BA7D11">
            <w:pPr>
              <w:jc w:val="center"/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>Наименование признака заявителя</w:t>
            </w:r>
          </w:p>
          <w:p w:rsidR="00BA7D11" w:rsidRPr="00BA7D11" w:rsidRDefault="00BA7D11" w:rsidP="00BA7D11">
            <w:pPr>
              <w:jc w:val="center"/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11" w:rsidRPr="00BA7D11" w:rsidRDefault="00BA7D11" w:rsidP="00BA7D11">
            <w:pPr>
              <w:jc w:val="center"/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>Значение признака заявителя</w:t>
            </w:r>
          </w:p>
        </w:tc>
      </w:tr>
      <w:tr w:rsidR="00BA7D11" w:rsidRPr="00BA7D11" w:rsidTr="00BA7D11"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11" w:rsidRPr="00BA7D11" w:rsidRDefault="00BA7D11" w:rsidP="00BA7D11">
            <w:pPr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>1.Цель обращения?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11" w:rsidRPr="00BA7D11" w:rsidRDefault="00BA7D11" w:rsidP="00BA7D11">
            <w:pPr>
              <w:jc w:val="both"/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>Согласование создания мест (площадок) накопления твердых коммунальных отходов</w:t>
            </w:r>
          </w:p>
        </w:tc>
      </w:tr>
      <w:tr w:rsidR="00BA7D11" w:rsidRPr="00BA7D11" w:rsidTr="00BA7D11"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11" w:rsidRPr="00BA7D11" w:rsidRDefault="00BA7D11" w:rsidP="00BA7D11">
            <w:pPr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>2. Кто обратился за услугой?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11" w:rsidRPr="00BA7D11" w:rsidRDefault="00BA7D11" w:rsidP="00BA7D11">
            <w:pPr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>1.Заявитель</w:t>
            </w:r>
          </w:p>
          <w:p w:rsidR="00BA7D11" w:rsidRPr="00BA7D11" w:rsidRDefault="00BA7D11" w:rsidP="00BA7D11">
            <w:pPr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>2. Представитель заявителя</w:t>
            </w:r>
          </w:p>
        </w:tc>
      </w:tr>
      <w:tr w:rsidR="00BA7D11" w:rsidRPr="00BA7D11" w:rsidTr="00BA7D11"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11" w:rsidRPr="00BA7D11" w:rsidRDefault="00BA7D11" w:rsidP="00BA7D11">
            <w:pPr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>3. К какой категории относится заявитель?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11" w:rsidRPr="00BA7D11" w:rsidRDefault="00BA7D11" w:rsidP="00BA7D11">
            <w:pPr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>1. Физическое лицо</w:t>
            </w:r>
          </w:p>
          <w:p w:rsidR="00BA7D11" w:rsidRPr="00BA7D11" w:rsidRDefault="00BA7D11" w:rsidP="00BA7D11">
            <w:pPr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>2. Индивидуальный предприниматель</w:t>
            </w:r>
          </w:p>
          <w:p w:rsidR="00BA7D11" w:rsidRPr="00BA7D11" w:rsidRDefault="00BA7D11" w:rsidP="00BA7D11">
            <w:pPr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>3. Юридическое лицо</w:t>
            </w:r>
          </w:p>
        </w:tc>
      </w:tr>
      <w:tr w:rsidR="00BA7D11" w:rsidRPr="00BA7D11" w:rsidTr="00BA7D11"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11" w:rsidRPr="00BA7D11" w:rsidRDefault="00BA7D11" w:rsidP="00BA7D11">
            <w:pPr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11" w:rsidRPr="00BA7D11" w:rsidRDefault="00BA7D11" w:rsidP="00BA7D11">
            <w:pPr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 xml:space="preserve"> </w:t>
            </w:r>
          </w:p>
        </w:tc>
      </w:tr>
      <w:tr w:rsidR="00BA7D11" w:rsidRPr="00BA7D11" w:rsidTr="00BA7D11"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11" w:rsidRPr="00BA7D11" w:rsidRDefault="00BA7D11" w:rsidP="00BA7D11">
            <w:pPr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11" w:rsidRPr="00BA7D11" w:rsidRDefault="00BA7D11" w:rsidP="00BA7D11">
            <w:pPr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 xml:space="preserve"> </w:t>
            </w:r>
          </w:p>
        </w:tc>
      </w:tr>
    </w:tbl>
    <w:p w:rsidR="00BA7D11" w:rsidRPr="00BA7D11" w:rsidRDefault="00BA7D11" w:rsidP="00BA7D11">
      <w:pPr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spacing w:after="200"/>
        <w:ind w:firstLine="540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spacing w:after="200"/>
        <w:ind w:firstLine="540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rPr>
          <w:color w:val="000000"/>
          <w:szCs w:val="24"/>
        </w:rPr>
      </w:pPr>
    </w:p>
    <w:p w:rsidR="00BA7D11" w:rsidRPr="00BA7D11" w:rsidRDefault="00BA7D11" w:rsidP="00BA7D11">
      <w:pPr>
        <w:rPr>
          <w:color w:val="000000"/>
          <w:szCs w:val="24"/>
        </w:rPr>
      </w:pPr>
    </w:p>
    <w:p w:rsidR="00BA7D11" w:rsidRPr="00BA7D11" w:rsidRDefault="00BA7D11" w:rsidP="00BA7D11">
      <w:pPr>
        <w:rPr>
          <w:color w:val="000000"/>
          <w:szCs w:val="24"/>
        </w:rPr>
      </w:pPr>
    </w:p>
    <w:p w:rsidR="00BA7D11" w:rsidRPr="00BA7D11" w:rsidRDefault="00BA7D11" w:rsidP="00BA7D11">
      <w:pPr>
        <w:rPr>
          <w:color w:val="000000"/>
          <w:szCs w:val="24"/>
        </w:rPr>
      </w:pPr>
    </w:p>
    <w:p w:rsidR="00BA7D11" w:rsidRPr="00BA7D11" w:rsidRDefault="00BA7D11" w:rsidP="00BA7D11">
      <w:pPr>
        <w:rPr>
          <w:color w:val="000000"/>
          <w:szCs w:val="24"/>
        </w:rPr>
      </w:pPr>
    </w:p>
    <w:p w:rsidR="00BA7D11" w:rsidRPr="00BA7D11" w:rsidRDefault="00BA7D11" w:rsidP="00BA7D11">
      <w:pPr>
        <w:rPr>
          <w:color w:val="000000"/>
          <w:szCs w:val="24"/>
        </w:rPr>
      </w:pPr>
    </w:p>
    <w:p w:rsidR="00BA7D11" w:rsidRPr="00BA7D11" w:rsidRDefault="00BA7D11" w:rsidP="00BA7D11">
      <w:pPr>
        <w:rPr>
          <w:color w:val="000000"/>
          <w:szCs w:val="24"/>
        </w:rPr>
      </w:pPr>
    </w:p>
    <w:p w:rsidR="00BA7D11" w:rsidRPr="00BA7D11" w:rsidRDefault="00BA7D11" w:rsidP="00BA7D11">
      <w:pPr>
        <w:rPr>
          <w:color w:val="000000"/>
          <w:szCs w:val="24"/>
        </w:rPr>
      </w:pPr>
    </w:p>
    <w:p w:rsid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  <w:r w:rsidRPr="00BA7D11">
        <w:rPr>
          <w:color w:val="000000"/>
          <w:szCs w:val="24"/>
        </w:rPr>
        <w:t>Приложение № 3</w:t>
      </w: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  <w:r w:rsidRPr="00BA7D11">
        <w:rPr>
          <w:color w:val="000000"/>
          <w:szCs w:val="24"/>
        </w:rPr>
        <w:t>к административному регламенту</w:t>
      </w:r>
    </w:p>
    <w:p w:rsidR="00BA7D11" w:rsidRPr="00BA7D11" w:rsidRDefault="00BA7D11" w:rsidP="00BA7D11">
      <w:pPr>
        <w:ind w:left="1979" w:right="1683" w:firstLine="903"/>
        <w:rPr>
          <w:color w:val="000000"/>
          <w:szCs w:val="24"/>
        </w:rPr>
      </w:pPr>
      <w:r w:rsidRPr="00BA7D11">
        <w:rPr>
          <w:color w:val="262626"/>
          <w:spacing w:val="-6"/>
          <w:szCs w:val="24"/>
        </w:rPr>
        <w:t xml:space="preserve"> </w:t>
      </w:r>
    </w:p>
    <w:p w:rsidR="00BA7D11" w:rsidRPr="00BA7D11" w:rsidRDefault="00BA7D11" w:rsidP="00BA7D11">
      <w:pPr>
        <w:ind w:left="142" w:right="4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>Исчерпывающий перечень документов,</w:t>
      </w:r>
    </w:p>
    <w:p w:rsidR="00BA7D11" w:rsidRPr="00BA7D11" w:rsidRDefault="00BA7D11" w:rsidP="00BA7D11">
      <w:pPr>
        <w:ind w:left="142" w:right="4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>необходимых для предоставления муниципальной услуги</w:t>
      </w:r>
    </w:p>
    <w:p w:rsidR="00BA7D11" w:rsidRPr="00BA7D11" w:rsidRDefault="00BA7D11" w:rsidP="00BA7D11">
      <w:pPr>
        <w:spacing w:before="247" w:after="200"/>
        <w:ind w:right="161"/>
        <w:jc w:val="right"/>
        <w:rPr>
          <w:color w:val="000000"/>
          <w:szCs w:val="24"/>
        </w:rPr>
      </w:pPr>
      <w:r w:rsidRPr="00BA7D11">
        <w:rPr>
          <w:color w:val="000000"/>
          <w:szCs w:val="24"/>
        </w:rPr>
        <w:t>Таблица 1</w:t>
      </w:r>
    </w:p>
    <w:p w:rsidR="00BA7D11" w:rsidRPr="00BA7D11" w:rsidRDefault="00BA7D11" w:rsidP="00BA7D11">
      <w:pPr>
        <w:spacing w:before="50" w:after="120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tbl>
      <w:tblPr>
        <w:tblW w:w="0" w:type="auto"/>
        <w:tblInd w:w="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3"/>
        <w:gridCol w:w="5202"/>
      </w:tblGrid>
      <w:tr w:rsidR="00BA7D11" w:rsidRPr="00BA7D11" w:rsidTr="00BA7D11">
        <w:trPr>
          <w:trHeight w:val="742"/>
        </w:trPr>
        <w:tc>
          <w:tcPr>
            <w:tcW w:w="9675" w:type="dxa"/>
            <w:gridSpan w:val="2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BA7D11" w:rsidRPr="00BA7D11" w:rsidRDefault="00BA7D11" w:rsidP="00BA7D11">
            <w:pPr>
              <w:spacing w:line="255" w:lineRule="atLeast"/>
              <w:ind w:left="119"/>
              <w:rPr>
                <w:color w:val="000000"/>
                <w:szCs w:val="24"/>
              </w:rPr>
            </w:pPr>
            <w:r w:rsidRPr="00BA7D11">
              <w:rPr>
                <w:color w:val="282828"/>
                <w:szCs w:val="24"/>
              </w:rPr>
              <w:t xml:space="preserve">Исчерпывающий перечень </w:t>
            </w:r>
            <w:r w:rsidRPr="00BA7D11">
              <w:rPr>
                <w:color w:val="262626"/>
                <w:szCs w:val="24"/>
              </w:rPr>
              <w:t xml:space="preserve">документов, </w:t>
            </w:r>
            <w:r w:rsidRPr="00BA7D11">
              <w:rPr>
                <w:color w:val="282828"/>
                <w:szCs w:val="24"/>
              </w:rPr>
              <w:t xml:space="preserve">необходимых в соответствии с законодательными и иными нормативными правовыми </w:t>
            </w:r>
            <w:r w:rsidRPr="00BA7D11">
              <w:rPr>
                <w:color w:val="262626"/>
                <w:szCs w:val="24"/>
              </w:rPr>
              <w:t xml:space="preserve">актами </w:t>
            </w:r>
            <w:r w:rsidRPr="00BA7D11">
              <w:rPr>
                <w:color w:val="282828"/>
                <w:szCs w:val="24"/>
              </w:rPr>
              <w:t>для предоставления муниципальной услуги, которые заявитель должен представить самостоятельно</w:t>
            </w:r>
          </w:p>
        </w:tc>
      </w:tr>
      <w:tr w:rsidR="00BA7D11" w:rsidRPr="00BA7D11" w:rsidTr="00BA7D11">
        <w:trPr>
          <w:trHeight w:val="292"/>
        </w:trPr>
        <w:tc>
          <w:tcPr>
            <w:tcW w:w="4473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BA7D11" w:rsidRPr="00BA7D11" w:rsidRDefault="00BA7D11" w:rsidP="00BA7D11">
            <w:pPr>
              <w:spacing w:line="272" w:lineRule="atLeast"/>
              <w:ind w:left="112"/>
              <w:jc w:val="center"/>
              <w:rPr>
                <w:color w:val="000000"/>
                <w:szCs w:val="24"/>
              </w:rPr>
            </w:pPr>
            <w:r w:rsidRPr="00BA7D11">
              <w:rPr>
                <w:color w:val="262626"/>
                <w:szCs w:val="24"/>
              </w:rPr>
              <w:t>Наименование документа</w:t>
            </w:r>
          </w:p>
        </w:tc>
        <w:tc>
          <w:tcPr>
            <w:tcW w:w="5202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BA7D11" w:rsidRPr="00BA7D11" w:rsidRDefault="00BA7D11" w:rsidP="00BA7D11">
            <w:pPr>
              <w:spacing w:line="272" w:lineRule="atLeast"/>
              <w:ind w:left="104"/>
              <w:jc w:val="center"/>
              <w:rPr>
                <w:color w:val="000000"/>
                <w:szCs w:val="24"/>
              </w:rPr>
            </w:pPr>
            <w:r w:rsidRPr="00BA7D11">
              <w:rPr>
                <w:color w:val="262626"/>
                <w:szCs w:val="24"/>
              </w:rPr>
              <w:t>Форма документа</w:t>
            </w:r>
          </w:p>
        </w:tc>
      </w:tr>
      <w:tr w:rsidR="00BA7D11" w:rsidRPr="00BA7D11" w:rsidTr="00BA7D11">
        <w:trPr>
          <w:trHeight w:val="1823"/>
        </w:trPr>
        <w:tc>
          <w:tcPr>
            <w:tcW w:w="4473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BA7D11" w:rsidRPr="00BA7D11" w:rsidRDefault="00BA7D11" w:rsidP="00BA7D11">
            <w:pPr>
              <w:spacing w:line="250" w:lineRule="atLeast"/>
              <w:ind w:left="113"/>
              <w:rPr>
                <w:color w:val="000000"/>
                <w:szCs w:val="24"/>
              </w:rPr>
            </w:pPr>
            <w:r w:rsidRPr="00BA7D11">
              <w:rPr>
                <w:color w:val="262626"/>
                <w:szCs w:val="24"/>
              </w:rPr>
              <w:t>Заявление о предоставлении</w:t>
            </w:r>
          </w:p>
          <w:p w:rsidR="00BA7D11" w:rsidRPr="00BA7D11" w:rsidRDefault="00BA7D11" w:rsidP="00BA7D11">
            <w:pPr>
              <w:spacing w:before="1"/>
              <w:ind w:left="110"/>
              <w:rPr>
                <w:color w:val="000000"/>
                <w:szCs w:val="24"/>
              </w:rPr>
            </w:pPr>
            <w:r w:rsidRPr="00BA7D11">
              <w:rPr>
                <w:color w:val="262626"/>
                <w:szCs w:val="24"/>
              </w:rPr>
              <w:t>муниципальной услуги, по форме согласно приложению 4 к административному регламенту;</w:t>
            </w:r>
          </w:p>
        </w:tc>
        <w:tc>
          <w:tcPr>
            <w:tcW w:w="5202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BA7D11" w:rsidRPr="00BA7D11" w:rsidRDefault="00BA7D11" w:rsidP="00BA7D11">
            <w:pPr>
              <w:spacing w:before="1" w:line="222" w:lineRule="atLeast"/>
              <w:ind w:left="98" w:right="96" w:firstLine="4"/>
              <w:jc w:val="both"/>
              <w:rPr>
                <w:color w:val="000000"/>
                <w:szCs w:val="24"/>
              </w:rPr>
            </w:pPr>
            <w:r w:rsidRPr="00BA7D11">
              <w:rPr>
                <w:color w:val="000000"/>
                <w:szCs w:val="24"/>
              </w:rPr>
              <w:t>- в форме документа на бумажном носителе в одном экземпляре по форме согласно приложению 4 к административному регламенту, подписанное заявителем при обращении в Уполномоченный орган, МФЦ или почтовым отправлением;</w:t>
            </w:r>
          </w:p>
          <w:p w:rsidR="00BA7D11" w:rsidRPr="00BA7D11" w:rsidRDefault="00BA7D11" w:rsidP="00BA7D11">
            <w:pPr>
              <w:spacing w:line="224" w:lineRule="atLeast"/>
              <w:ind w:left="105" w:right="85" w:firstLine="4"/>
              <w:jc w:val="both"/>
              <w:rPr>
                <w:color w:val="000000"/>
                <w:szCs w:val="24"/>
              </w:rPr>
            </w:pPr>
            <w:r w:rsidRPr="00BA7D11">
              <w:rPr>
                <w:color w:val="000000"/>
                <w:szCs w:val="24"/>
              </w:rPr>
              <w:t>- в электронной форме, подписанное в соответствии с требованиями Федерального закона от 06.04.2011 № 63-ФЗ, при обращении посредством ЕПГУ, РПГУ или посредством официальной электронной почты.</w:t>
            </w:r>
          </w:p>
          <w:p w:rsidR="00BA7D11" w:rsidRPr="00BA7D11" w:rsidRDefault="00BA7D11" w:rsidP="00BA7D11">
            <w:pPr>
              <w:ind w:firstLine="567"/>
              <w:jc w:val="both"/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>Заявление от имени юридического лица подписывается руководителем юридического лица либо Уполномоченным представителем юридического лица.</w:t>
            </w:r>
          </w:p>
          <w:p w:rsidR="00BA7D11" w:rsidRPr="00BA7D11" w:rsidRDefault="00BA7D11" w:rsidP="00BA7D11">
            <w:pPr>
              <w:ind w:firstLine="567"/>
              <w:jc w:val="both"/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>Заявление от имени индивидуального предпринимателя подписывается индивидуальным предпринимателем либо Уполномоченным представителем индивидуального предпринимателя.</w:t>
            </w:r>
          </w:p>
        </w:tc>
      </w:tr>
      <w:tr w:rsidR="00BA7D11" w:rsidRPr="00BA7D11" w:rsidTr="00BA7D11">
        <w:trPr>
          <w:trHeight w:val="691"/>
        </w:trPr>
        <w:tc>
          <w:tcPr>
            <w:tcW w:w="4473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BA7D11" w:rsidRPr="00BA7D11" w:rsidRDefault="00BA7D11" w:rsidP="00BA7D11">
            <w:pPr>
              <w:spacing w:line="248" w:lineRule="atLeast"/>
              <w:ind w:left="133"/>
              <w:rPr>
                <w:color w:val="000000"/>
                <w:szCs w:val="24"/>
              </w:rPr>
            </w:pPr>
            <w:r w:rsidRPr="00BA7D11">
              <w:rPr>
                <w:color w:val="262626"/>
                <w:szCs w:val="24"/>
              </w:rPr>
              <w:t>документ, удостоверяющий личность</w:t>
            </w:r>
          </w:p>
          <w:p w:rsidR="00BA7D11" w:rsidRPr="00BA7D11" w:rsidRDefault="00BA7D11" w:rsidP="00BA7D11">
            <w:pPr>
              <w:spacing w:line="281" w:lineRule="atLeast"/>
              <w:ind w:left="143"/>
              <w:rPr>
                <w:color w:val="000000"/>
                <w:szCs w:val="24"/>
              </w:rPr>
            </w:pPr>
            <w:r w:rsidRPr="00BA7D11">
              <w:rPr>
                <w:color w:val="262626"/>
                <w:szCs w:val="24"/>
              </w:rPr>
              <w:t>заявителя (при личном обращении)</w:t>
            </w:r>
          </w:p>
        </w:tc>
        <w:tc>
          <w:tcPr>
            <w:tcW w:w="5202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BA7D11" w:rsidRPr="00BA7D11" w:rsidRDefault="00BA7D11" w:rsidP="00BA7D11">
            <w:pPr>
              <w:spacing w:line="252" w:lineRule="atLeast"/>
              <w:ind w:firstLine="680"/>
              <w:jc w:val="both"/>
              <w:rPr>
                <w:color w:val="000000"/>
                <w:szCs w:val="24"/>
              </w:rPr>
            </w:pPr>
            <w:r w:rsidRPr="00BA7D11">
              <w:rPr>
                <w:color w:val="000000"/>
                <w:spacing w:val="-4"/>
                <w:szCs w:val="24"/>
              </w:rPr>
              <w:t>Копия</w:t>
            </w:r>
            <w:r w:rsidRPr="00BA7D11">
              <w:rPr>
                <w:color w:val="000000"/>
                <w:spacing w:val="-7"/>
                <w:szCs w:val="24"/>
              </w:rPr>
              <w:t xml:space="preserve"> </w:t>
            </w:r>
            <w:r w:rsidRPr="00BA7D11">
              <w:rPr>
                <w:color w:val="000000"/>
                <w:spacing w:val="-4"/>
                <w:szCs w:val="24"/>
              </w:rPr>
              <w:t>паспорта гражданина</w:t>
            </w:r>
            <w:r w:rsidRPr="00BA7D11">
              <w:rPr>
                <w:color w:val="000000"/>
                <w:spacing w:val="-9"/>
                <w:szCs w:val="24"/>
              </w:rPr>
              <w:t xml:space="preserve"> </w:t>
            </w:r>
            <w:r w:rsidRPr="00BA7D11">
              <w:rPr>
                <w:color w:val="000000"/>
                <w:spacing w:val="-4"/>
                <w:szCs w:val="24"/>
              </w:rPr>
              <w:t>РФ</w:t>
            </w:r>
            <w:r w:rsidRPr="00BA7D11">
              <w:rPr>
                <w:color w:val="000000"/>
                <w:spacing w:val="-9"/>
                <w:szCs w:val="24"/>
              </w:rPr>
              <w:t xml:space="preserve"> </w:t>
            </w:r>
            <w:r w:rsidRPr="00BA7D11">
              <w:rPr>
                <w:color w:val="000000"/>
                <w:spacing w:val="-4"/>
                <w:szCs w:val="24"/>
              </w:rPr>
              <w:t>в</w:t>
            </w:r>
            <w:r w:rsidRPr="00BA7D11">
              <w:rPr>
                <w:color w:val="000000"/>
                <w:spacing w:val="-7"/>
                <w:szCs w:val="24"/>
              </w:rPr>
              <w:t xml:space="preserve"> </w:t>
            </w:r>
            <w:r w:rsidRPr="00BA7D11">
              <w:rPr>
                <w:color w:val="000000"/>
                <w:spacing w:val="-4"/>
                <w:szCs w:val="24"/>
              </w:rPr>
              <w:t>одном</w:t>
            </w:r>
            <w:r w:rsidRPr="00BA7D11">
              <w:rPr>
                <w:color w:val="000000"/>
                <w:spacing w:val="8"/>
                <w:szCs w:val="24"/>
              </w:rPr>
              <w:t xml:space="preserve"> </w:t>
            </w:r>
            <w:r w:rsidRPr="00BA7D11">
              <w:rPr>
                <w:color w:val="000000"/>
                <w:spacing w:val="-4"/>
                <w:szCs w:val="24"/>
              </w:rPr>
              <w:t xml:space="preserve">экземпляре, </w:t>
            </w:r>
            <w:r w:rsidRPr="00BA7D11">
              <w:rPr>
                <w:color w:val="000000"/>
                <w:szCs w:val="24"/>
              </w:rPr>
              <w:t xml:space="preserve">на бумажном носителе с предоставлением оригинала документа или представителя, в </w:t>
            </w:r>
            <w:r w:rsidRPr="00BA7D11">
              <w:rPr>
                <w:color w:val="000000"/>
                <w:spacing w:val="-2"/>
                <w:szCs w:val="24"/>
              </w:rPr>
              <w:t xml:space="preserve">случае </w:t>
            </w:r>
            <w:r w:rsidRPr="00BA7D11">
              <w:rPr>
                <w:color w:val="000000"/>
                <w:szCs w:val="24"/>
              </w:rPr>
              <w:t>представления</w:t>
            </w:r>
            <w:r w:rsidRPr="00BA7D11">
              <w:rPr>
                <w:color w:val="000000"/>
                <w:spacing w:val="80"/>
                <w:szCs w:val="24"/>
              </w:rPr>
              <w:t xml:space="preserve">   </w:t>
            </w:r>
            <w:r w:rsidRPr="00BA7D11">
              <w:rPr>
                <w:color w:val="000000"/>
                <w:szCs w:val="24"/>
              </w:rPr>
              <w:t xml:space="preserve">заявления </w:t>
            </w:r>
            <w:r w:rsidRPr="00BA7D11">
              <w:rPr>
                <w:color w:val="000000"/>
                <w:spacing w:val="-10"/>
                <w:szCs w:val="24"/>
              </w:rPr>
              <w:t xml:space="preserve">о </w:t>
            </w:r>
            <w:r w:rsidRPr="00BA7D11">
              <w:rPr>
                <w:color w:val="000000"/>
                <w:szCs w:val="24"/>
              </w:rPr>
              <w:t>предоставлении муниципальной услуги при обращении в Уполномоченный орган,</w:t>
            </w:r>
            <w:r w:rsidRPr="00BA7D11">
              <w:rPr>
                <w:color w:val="000000"/>
                <w:spacing w:val="22"/>
                <w:szCs w:val="24"/>
              </w:rPr>
              <w:t xml:space="preserve"> </w:t>
            </w:r>
            <w:r w:rsidRPr="00BA7D11">
              <w:rPr>
                <w:color w:val="000000"/>
                <w:szCs w:val="24"/>
              </w:rPr>
              <w:t>в том</w:t>
            </w:r>
            <w:r w:rsidRPr="00BA7D11">
              <w:rPr>
                <w:color w:val="000000"/>
                <w:spacing w:val="20"/>
                <w:szCs w:val="24"/>
              </w:rPr>
              <w:t xml:space="preserve"> </w:t>
            </w:r>
            <w:r w:rsidRPr="00BA7D11">
              <w:rPr>
                <w:color w:val="000000"/>
                <w:szCs w:val="24"/>
              </w:rPr>
              <w:t>числе</w:t>
            </w:r>
            <w:r w:rsidRPr="00BA7D11">
              <w:rPr>
                <w:color w:val="000000"/>
                <w:spacing w:val="34"/>
                <w:szCs w:val="24"/>
              </w:rPr>
              <w:t xml:space="preserve"> </w:t>
            </w:r>
            <w:r w:rsidRPr="00BA7D11">
              <w:rPr>
                <w:color w:val="000000"/>
                <w:szCs w:val="24"/>
              </w:rPr>
              <w:t>через</w:t>
            </w:r>
            <w:r w:rsidRPr="00BA7D11">
              <w:rPr>
                <w:color w:val="000000"/>
                <w:spacing w:val="20"/>
                <w:szCs w:val="24"/>
              </w:rPr>
              <w:t xml:space="preserve"> </w:t>
            </w:r>
            <w:r w:rsidRPr="00BA7D11">
              <w:rPr>
                <w:color w:val="000000"/>
                <w:szCs w:val="24"/>
              </w:rPr>
              <w:t>УМФЦ или</w:t>
            </w:r>
            <w:r w:rsidRPr="00BA7D11">
              <w:rPr>
                <w:color w:val="000000"/>
                <w:spacing w:val="19"/>
                <w:szCs w:val="24"/>
              </w:rPr>
              <w:t xml:space="preserve"> </w:t>
            </w:r>
            <w:r w:rsidRPr="00BA7D11">
              <w:rPr>
                <w:color w:val="000000"/>
                <w:szCs w:val="24"/>
              </w:rPr>
              <w:t xml:space="preserve">почтовым отправлением </w:t>
            </w:r>
            <w:r w:rsidRPr="00BA7D11">
              <w:rPr>
                <w:color w:val="000000"/>
                <w:spacing w:val="-4"/>
                <w:szCs w:val="24"/>
              </w:rPr>
              <w:t>(предоставление</w:t>
            </w:r>
            <w:r w:rsidRPr="00BA7D11">
              <w:rPr>
                <w:color w:val="000000"/>
                <w:spacing w:val="60"/>
                <w:szCs w:val="24"/>
              </w:rPr>
              <w:t xml:space="preserve"> </w:t>
            </w:r>
            <w:r w:rsidRPr="00BA7D11">
              <w:rPr>
                <w:color w:val="000000"/>
                <w:spacing w:val="-4"/>
                <w:szCs w:val="24"/>
              </w:rPr>
              <w:t>оригинала</w:t>
            </w:r>
            <w:r w:rsidRPr="00BA7D11">
              <w:rPr>
                <w:color w:val="000000"/>
                <w:spacing w:val="74"/>
                <w:szCs w:val="24"/>
              </w:rPr>
              <w:t xml:space="preserve"> </w:t>
            </w:r>
            <w:r w:rsidRPr="00BA7D11">
              <w:rPr>
                <w:color w:val="000000"/>
                <w:spacing w:val="-5"/>
                <w:szCs w:val="24"/>
              </w:rPr>
              <w:t xml:space="preserve">не </w:t>
            </w:r>
            <w:r w:rsidRPr="00BA7D11">
              <w:rPr>
                <w:color w:val="000000"/>
                <w:spacing w:val="-2"/>
                <w:szCs w:val="24"/>
              </w:rPr>
              <w:t>требуется).</w:t>
            </w:r>
          </w:p>
          <w:p w:rsidR="00BA7D11" w:rsidRPr="00BA7D11" w:rsidRDefault="00BA7D11" w:rsidP="00BA7D11">
            <w:pPr>
              <w:spacing w:before="7" w:line="222" w:lineRule="atLeast"/>
              <w:ind w:right="79" w:firstLine="680"/>
              <w:jc w:val="both"/>
              <w:rPr>
                <w:color w:val="000000"/>
                <w:szCs w:val="24"/>
              </w:rPr>
            </w:pPr>
            <w:r w:rsidRPr="00BA7D11">
              <w:rPr>
                <w:color w:val="000000"/>
                <w:szCs w:val="24"/>
              </w:rPr>
              <w:t xml:space="preserve">В случае представления документов в электронной форме посредством ЕПГУ, РПГУ </w:t>
            </w:r>
            <w:proofErr w:type="gramStart"/>
            <w:r w:rsidRPr="00BA7D11">
              <w:rPr>
                <w:color w:val="000000"/>
                <w:szCs w:val="24"/>
              </w:rPr>
              <w:t>предоставление</w:t>
            </w:r>
            <w:r w:rsidRPr="00BA7D11">
              <w:rPr>
                <w:color w:val="000000"/>
                <w:spacing w:val="56"/>
                <w:szCs w:val="24"/>
              </w:rPr>
              <w:t xml:space="preserve">  </w:t>
            </w:r>
            <w:r w:rsidRPr="00BA7D11">
              <w:rPr>
                <w:color w:val="000000"/>
                <w:szCs w:val="24"/>
              </w:rPr>
              <w:t>указанного</w:t>
            </w:r>
            <w:proofErr w:type="gramEnd"/>
            <w:r w:rsidRPr="00BA7D11">
              <w:rPr>
                <w:color w:val="000000"/>
                <w:spacing w:val="64"/>
                <w:szCs w:val="24"/>
              </w:rPr>
              <w:t xml:space="preserve">  </w:t>
            </w:r>
            <w:r w:rsidRPr="00BA7D11">
              <w:rPr>
                <w:color w:val="000000"/>
                <w:szCs w:val="24"/>
              </w:rPr>
              <w:t>документа</w:t>
            </w:r>
            <w:r w:rsidRPr="00BA7D11">
              <w:rPr>
                <w:color w:val="000000"/>
                <w:spacing w:val="59"/>
                <w:szCs w:val="24"/>
              </w:rPr>
              <w:t xml:space="preserve">  </w:t>
            </w:r>
            <w:r w:rsidRPr="00BA7D11">
              <w:rPr>
                <w:color w:val="000000"/>
                <w:spacing w:val="-5"/>
                <w:szCs w:val="24"/>
              </w:rPr>
              <w:t xml:space="preserve">не </w:t>
            </w:r>
            <w:r w:rsidRPr="00BA7D11">
              <w:rPr>
                <w:color w:val="000000"/>
                <w:szCs w:val="24"/>
              </w:rPr>
              <w:t>требуется.</w:t>
            </w:r>
          </w:p>
          <w:p w:rsidR="00BA7D11" w:rsidRPr="00BA7D11" w:rsidRDefault="00BA7D11" w:rsidP="00BA7D11">
            <w:pPr>
              <w:ind w:firstLine="538"/>
              <w:jc w:val="both"/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>После проведения сверки подлинники документов незамедлительно возвращаются заявителю.</w:t>
            </w:r>
          </w:p>
          <w:p w:rsidR="00BA7D11" w:rsidRPr="00BA7D11" w:rsidRDefault="00BA7D11" w:rsidP="00BA7D11">
            <w:pPr>
              <w:ind w:firstLine="538"/>
              <w:jc w:val="both"/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 xml:space="preserve">Документы не должны содержать подчисток либо приписок, зачеркнутых слов и иных не оговоренных в них исправлений, а также </w:t>
            </w:r>
            <w:r w:rsidRPr="00BA7D11">
              <w:rPr>
                <w:color w:val="000000"/>
                <w:szCs w:val="24"/>
              </w:rPr>
              <w:lastRenderedPageBreak/>
              <w:t>серьезных повреждений, не позволяющих однозначно истолковать их содержание.</w:t>
            </w:r>
          </w:p>
          <w:p w:rsidR="00BA7D11" w:rsidRPr="00BA7D11" w:rsidRDefault="00BA7D11" w:rsidP="00BA7D11">
            <w:pPr>
              <w:spacing w:before="7" w:line="222" w:lineRule="atLeast"/>
              <w:ind w:right="79" w:firstLine="538"/>
              <w:jc w:val="both"/>
              <w:rPr>
                <w:color w:val="000000"/>
                <w:szCs w:val="24"/>
              </w:rPr>
            </w:pPr>
            <w:r w:rsidRPr="00BA7D11">
              <w:rPr>
                <w:color w:val="000000"/>
                <w:szCs w:val="24"/>
              </w:rPr>
              <w:t>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переводчика должны быть нотариально удостоверены.</w:t>
            </w:r>
          </w:p>
        </w:tc>
      </w:tr>
      <w:tr w:rsidR="00BA7D11" w:rsidRPr="00BA7D11" w:rsidTr="00BA7D11">
        <w:trPr>
          <w:trHeight w:val="12469"/>
        </w:trPr>
        <w:tc>
          <w:tcPr>
            <w:tcW w:w="4473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BA7D11" w:rsidRPr="00BA7D11" w:rsidRDefault="00BA7D11" w:rsidP="00BA7D11">
            <w:pPr>
              <w:spacing w:line="248" w:lineRule="atLeast"/>
              <w:ind w:left="142"/>
              <w:rPr>
                <w:color w:val="000000"/>
                <w:szCs w:val="24"/>
              </w:rPr>
            </w:pPr>
            <w:r w:rsidRPr="00BA7D11">
              <w:rPr>
                <w:color w:val="262626"/>
                <w:szCs w:val="24"/>
              </w:rPr>
              <w:lastRenderedPageBreak/>
              <w:t>документ, подтверждающий полномочия Уполномоченного представителя (в случае обращения за получением муниципальной услуги Уполномоченного представителя заявителя)</w:t>
            </w:r>
          </w:p>
          <w:p w:rsidR="00BA7D11" w:rsidRPr="00BA7D11" w:rsidRDefault="00BA7D11" w:rsidP="00BA7D11">
            <w:pPr>
              <w:spacing w:line="248" w:lineRule="atLeast"/>
              <w:ind w:left="142"/>
              <w:rPr>
                <w:color w:val="000000"/>
                <w:szCs w:val="24"/>
              </w:rPr>
            </w:pPr>
            <w:r w:rsidRPr="00BA7D11">
              <w:rPr>
                <w:color w:val="262626"/>
                <w:szCs w:val="24"/>
              </w:rPr>
              <w:t xml:space="preserve"> </w:t>
            </w:r>
          </w:p>
          <w:p w:rsidR="00BA7D11" w:rsidRPr="00BA7D11" w:rsidRDefault="00BA7D11" w:rsidP="00BA7D11">
            <w:pPr>
              <w:spacing w:line="248" w:lineRule="atLeast"/>
              <w:ind w:left="142"/>
              <w:rPr>
                <w:color w:val="000000"/>
                <w:szCs w:val="24"/>
              </w:rPr>
            </w:pPr>
            <w:r w:rsidRPr="00BA7D11">
              <w:rPr>
                <w:color w:val="262626"/>
                <w:szCs w:val="24"/>
              </w:rPr>
              <w:t xml:space="preserve"> </w:t>
            </w:r>
          </w:p>
          <w:p w:rsidR="00BA7D11" w:rsidRPr="00BA7D11" w:rsidRDefault="00BA7D11" w:rsidP="00BA7D11">
            <w:pPr>
              <w:spacing w:line="248" w:lineRule="atLeast"/>
              <w:ind w:left="142"/>
              <w:rPr>
                <w:color w:val="000000"/>
                <w:szCs w:val="24"/>
              </w:rPr>
            </w:pPr>
            <w:r w:rsidRPr="00BA7D11">
              <w:rPr>
                <w:color w:val="262626"/>
                <w:szCs w:val="24"/>
              </w:rPr>
              <w:t xml:space="preserve"> </w:t>
            </w:r>
          </w:p>
          <w:p w:rsidR="00BA7D11" w:rsidRPr="00BA7D11" w:rsidRDefault="00BA7D11" w:rsidP="00BA7D11">
            <w:pPr>
              <w:spacing w:line="248" w:lineRule="atLeast"/>
              <w:ind w:left="142"/>
              <w:rPr>
                <w:color w:val="000000"/>
                <w:szCs w:val="24"/>
              </w:rPr>
            </w:pPr>
            <w:r w:rsidRPr="00BA7D11">
              <w:rPr>
                <w:color w:val="262626"/>
                <w:szCs w:val="24"/>
              </w:rPr>
              <w:t xml:space="preserve"> </w:t>
            </w:r>
          </w:p>
          <w:p w:rsidR="00BA7D11" w:rsidRPr="00BA7D11" w:rsidRDefault="00BA7D11" w:rsidP="00BA7D11">
            <w:pPr>
              <w:spacing w:line="248" w:lineRule="atLeast"/>
              <w:ind w:left="142"/>
              <w:rPr>
                <w:color w:val="000000"/>
                <w:szCs w:val="24"/>
              </w:rPr>
            </w:pPr>
            <w:r w:rsidRPr="00BA7D11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5202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BA7D11" w:rsidRPr="00BA7D11" w:rsidRDefault="00BA7D11" w:rsidP="00BA7D11">
            <w:pPr>
              <w:ind w:firstLine="538"/>
              <w:jc w:val="both"/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>В качестве документа, подтверждающего полномочия на осуществление действий от имени заявителя, может быть представлена:</w:t>
            </w:r>
          </w:p>
          <w:p w:rsidR="00BA7D11" w:rsidRPr="00BA7D11" w:rsidRDefault="00BA7D11" w:rsidP="00BA7D11">
            <w:pPr>
              <w:jc w:val="both"/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>- доверенность, заверенная нотариально (в случае обращения за получением муниципальной услуги представителя физического лица, в том числе индивидуального предпринимателя);</w:t>
            </w:r>
          </w:p>
          <w:p w:rsidR="00BA7D11" w:rsidRPr="00BA7D11" w:rsidRDefault="00BA7D11" w:rsidP="00BA7D11">
            <w:pPr>
              <w:jc w:val="both"/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>- доверенность, подписанная правомочным должностным лицом организации и печатью (при наличии) либо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(в случае обращения за получением муниципальной услуги Уполномоченного представителя юридического лица).</w:t>
            </w:r>
          </w:p>
          <w:p w:rsidR="00BA7D11" w:rsidRPr="00BA7D11" w:rsidRDefault="00BA7D11" w:rsidP="00BA7D11">
            <w:pPr>
              <w:ind w:firstLine="567"/>
              <w:jc w:val="both"/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>Документ, подтверждающий полномочия Уполномоченного представителя юридического лица, представленный в электронной форме, удостоверяется усиленной квалифицированной электронной подписью правомочного должностного лица организации.</w:t>
            </w:r>
          </w:p>
          <w:p w:rsidR="00BA7D11" w:rsidRPr="00BA7D11" w:rsidRDefault="00BA7D11" w:rsidP="00BA7D11">
            <w:pPr>
              <w:ind w:firstLine="567"/>
              <w:jc w:val="both"/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 xml:space="preserve">Документ, подтверждающий полномочия Уполномоченного представителя физического лица, в том числе индивидуального предпринимателя, представленный в форме электронного документа, удостоверяется усиленной </w:t>
            </w:r>
            <w:proofErr w:type="gramStart"/>
            <w:r w:rsidRPr="00BA7D11">
              <w:rPr>
                <w:color w:val="000000"/>
                <w:szCs w:val="24"/>
              </w:rPr>
              <w:t>квалифицированной  электронной</w:t>
            </w:r>
            <w:proofErr w:type="gramEnd"/>
            <w:r w:rsidRPr="00BA7D11">
              <w:rPr>
                <w:color w:val="000000"/>
                <w:szCs w:val="24"/>
              </w:rPr>
              <w:t xml:space="preserve"> подписью нотариуса.</w:t>
            </w:r>
          </w:p>
          <w:p w:rsidR="00BA7D11" w:rsidRPr="00BA7D11" w:rsidRDefault="00BA7D11" w:rsidP="00BA7D11">
            <w:pPr>
              <w:ind w:firstLine="567"/>
              <w:jc w:val="both"/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>В случае представления документов Уполномоченным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(при наличии) и подписью руководителя, иного должностного лица, Уполномоченного на это юридическим лицом. После проведения сверки подлинники документов незамедлительно возвращаются заявителю.</w:t>
            </w:r>
          </w:p>
          <w:p w:rsidR="00BA7D11" w:rsidRPr="00BA7D11" w:rsidRDefault="00BA7D11" w:rsidP="00BA7D11">
            <w:pPr>
              <w:ind w:firstLine="567"/>
              <w:jc w:val="both"/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>Документ, подтверждающий правомочие на обращение за получением муниципальной услуги, выданный организацией, удостоверяется подписью руководителя и печатью организации (при наличии).</w:t>
            </w:r>
          </w:p>
        </w:tc>
      </w:tr>
      <w:tr w:rsidR="00BA7D11" w:rsidRPr="00BA7D11" w:rsidTr="00BA7D11">
        <w:trPr>
          <w:trHeight w:val="551"/>
        </w:trPr>
        <w:tc>
          <w:tcPr>
            <w:tcW w:w="4473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BA7D11" w:rsidRPr="00BA7D11" w:rsidRDefault="00BA7D11" w:rsidP="00BA7D11">
            <w:pPr>
              <w:spacing w:line="248" w:lineRule="atLeast"/>
              <w:ind w:left="142"/>
              <w:rPr>
                <w:color w:val="000000"/>
                <w:szCs w:val="24"/>
              </w:rPr>
            </w:pPr>
            <w:r w:rsidRPr="00BA7D11">
              <w:rPr>
                <w:color w:val="262626"/>
                <w:szCs w:val="24"/>
              </w:rPr>
              <w:t>Проект по благоустройству вновь построенного объекта капитального строительства (при наличии)</w:t>
            </w:r>
          </w:p>
        </w:tc>
        <w:tc>
          <w:tcPr>
            <w:tcW w:w="5202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BA7D11" w:rsidRPr="00BA7D11" w:rsidRDefault="00BA7D11" w:rsidP="00BA7D11">
            <w:pPr>
              <w:ind w:firstLine="538"/>
              <w:jc w:val="both"/>
              <w:rPr>
                <w:szCs w:val="24"/>
              </w:rPr>
            </w:pPr>
            <w:r w:rsidRPr="00BA7D11">
              <w:rPr>
                <w:color w:val="262626"/>
                <w:szCs w:val="24"/>
              </w:rPr>
              <w:t xml:space="preserve">Проект по благоустройству вновь построенного объекта капитального строительства в форме документа на бумажном носителе в одном </w:t>
            </w:r>
            <w:r w:rsidRPr="00BA7D11">
              <w:rPr>
                <w:color w:val="262626"/>
                <w:szCs w:val="24"/>
              </w:rPr>
              <w:lastRenderedPageBreak/>
              <w:t>экземпляре - при обращении в Уполномоченный орган, МФЦ или почтовым отправлением;</w:t>
            </w:r>
          </w:p>
          <w:p w:rsidR="00BA7D11" w:rsidRPr="00BA7D11" w:rsidRDefault="00BA7D11" w:rsidP="00BA7D11">
            <w:pPr>
              <w:ind w:firstLine="538"/>
              <w:jc w:val="both"/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 xml:space="preserve">В случае представления документов в электронной форме посредством ЕПГУ, РПГУ - </w:t>
            </w:r>
            <w:r w:rsidRPr="00BA7D11">
              <w:rPr>
                <w:color w:val="262626"/>
                <w:szCs w:val="24"/>
              </w:rPr>
              <w:t>проект по благоустройству вновь построенного объекта капитального строительства направляется в</w:t>
            </w:r>
            <w:r w:rsidRPr="00BA7D11">
              <w:rPr>
                <w:color w:val="262626"/>
                <w:spacing w:val="-3"/>
                <w:szCs w:val="24"/>
              </w:rPr>
              <w:t xml:space="preserve"> </w:t>
            </w:r>
            <w:r w:rsidRPr="00BA7D11">
              <w:rPr>
                <w:color w:val="262626"/>
                <w:szCs w:val="24"/>
              </w:rPr>
              <w:t>виде файлов в форматах</w:t>
            </w:r>
            <w:r w:rsidRPr="00BA7D11">
              <w:rPr>
                <w:color w:val="262626"/>
                <w:spacing w:val="40"/>
                <w:szCs w:val="24"/>
              </w:rPr>
              <w:t xml:space="preserve"> </w:t>
            </w:r>
            <w:r w:rsidRPr="00BA7D11">
              <w:rPr>
                <w:color w:val="262626"/>
                <w:szCs w:val="24"/>
              </w:rPr>
              <w:t>PDF, TIF</w:t>
            </w:r>
          </w:p>
        </w:tc>
      </w:tr>
      <w:tr w:rsidR="00BA7D11" w:rsidRPr="00BA7D11" w:rsidTr="00BA7D11">
        <w:trPr>
          <w:trHeight w:val="551"/>
        </w:trPr>
        <w:tc>
          <w:tcPr>
            <w:tcW w:w="4473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BA7D11" w:rsidRPr="00BA7D11" w:rsidRDefault="00BA7D11" w:rsidP="00BA7D11">
            <w:pPr>
              <w:spacing w:line="248" w:lineRule="atLeast"/>
              <w:ind w:left="142"/>
              <w:rPr>
                <w:color w:val="000000"/>
                <w:szCs w:val="24"/>
              </w:rPr>
            </w:pPr>
            <w:r w:rsidRPr="00BA7D11">
              <w:rPr>
                <w:color w:val="262626"/>
                <w:szCs w:val="24"/>
              </w:rPr>
              <w:lastRenderedPageBreak/>
              <w:t>Схема расположения места (площадки) накопления твердых коммунальных отходов на карте масштабом 1:2000</w:t>
            </w:r>
          </w:p>
        </w:tc>
        <w:tc>
          <w:tcPr>
            <w:tcW w:w="5202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BA7D11" w:rsidRPr="00BA7D11" w:rsidRDefault="00BA7D11" w:rsidP="00BA7D11">
            <w:pPr>
              <w:ind w:firstLine="538"/>
              <w:jc w:val="both"/>
              <w:rPr>
                <w:szCs w:val="24"/>
              </w:rPr>
            </w:pPr>
            <w:r w:rsidRPr="00BA7D11">
              <w:rPr>
                <w:color w:val="262626"/>
                <w:szCs w:val="24"/>
              </w:rPr>
              <w:t>Проект по благоустройству вновь построенного объекта капитального строительства в форме документа на бумажном носителе в одном экземпляре - при обращении в Уполномоченный орган, МФЦ или почтовым отправлением;</w:t>
            </w:r>
          </w:p>
          <w:p w:rsidR="00BA7D11" w:rsidRPr="00BA7D11" w:rsidRDefault="00BA7D11" w:rsidP="00BA7D11">
            <w:pPr>
              <w:ind w:firstLine="538"/>
              <w:jc w:val="both"/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 xml:space="preserve">В случае представления документов в электронной форме посредством ЕПГУ, РПГУ - </w:t>
            </w:r>
            <w:r w:rsidRPr="00BA7D11">
              <w:rPr>
                <w:color w:val="262626"/>
                <w:szCs w:val="24"/>
              </w:rPr>
              <w:t>проект по благоустройству вновь построенного объекта капитального строительства направляется в</w:t>
            </w:r>
            <w:r w:rsidRPr="00BA7D11">
              <w:rPr>
                <w:color w:val="262626"/>
                <w:spacing w:val="-3"/>
                <w:szCs w:val="24"/>
              </w:rPr>
              <w:t xml:space="preserve"> </w:t>
            </w:r>
            <w:r w:rsidRPr="00BA7D11">
              <w:rPr>
                <w:color w:val="262626"/>
                <w:szCs w:val="24"/>
              </w:rPr>
              <w:t>виде файлов в форматах</w:t>
            </w:r>
            <w:r w:rsidRPr="00BA7D11">
              <w:rPr>
                <w:color w:val="262626"/>
                <w:spacing w:val="40"/>
                <w:szCs w:val="24"/>
              </w:rPr>
              <w:t xml:space="preserve"> </w:t>
            </w:r>
            <w:r w:rsidRPr="00BA7D11">
              <w:rPr>
                <w:color w:val="262626"/>
                <w:szCs w:val="24"/>
              </w:rPr>
              <w:t>PDF, TIF</w:t>
            </w:r>
          </w:p>
        </w:tc>
      </w:tr>
      <w:tr w:rsidR="00BA7D11" w:rsidRPr="00BA7D11" w:rsidTr="00BA7D11">
        <w:trPr>
          <w:trHeight w:val="551"/>
        </w:trPr>
        <w:tc>
          <w:tcPr>
            <w:tcW w:w="9675" w:type="dxa"/>
            <w:gridSpan w:val="2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BA7D11" w:rsidRPr="00BA7D11" w:rsidRDefault="00BA7D11" w:rsidP="00BA7D11">
            <w:pPr>
              <w:spacing w:line="218" w:lineRule="atLeast"/>
              <w:jc w:val="both"/>
              <w:rPr>
                <w:color w:val="000000"/>
                <w:szCs w:val="24"/>
              </w:rPr>
            </w:pPr>
            <w:r w:rsidRPr="00BA7D11">
              <w:rPr>
                <w:color w:val="262626"/>
                <w:spacing w:val="-2"/>
                <w:szCs w:val="24"/>
              </w:rPr>
              <w:t>Электронные</w:t>
            </w:r>
            <w:r w:rsidRPr="00BA7D11">
              <w:rPr>
                <w:color w:val="262626"/>
                <w:spacing w:val="-3"/>
                <w:szCs w:val="24"/>
              </w:rPr>
              <w:t xml:space="preserve"> </w:t>
            </w:r>
            <w:r w:rsidRPr="00BA7D11">
              <w:rPr>
                <w:color w:val="262626"/>
                <w:spacing w:val="-2"/>
                <w:szCs w:val="24"/>
              </w:rPr>
              <w:t>документы</w:t>
            </w:r>
            <w:r w:rsidRPr="00BA7D11">
              <w:rPr>
                <w:color w:val="262626"/>
                <w:spacing w:val="-10"/>
                <w:szCs w:val="24"/>
              </w:rPr>
              <w:t xml:space="preserve"> </w:t>
            </w:r>
            <w:r w:rsidRPr="00BA7D11">
              <w:rPr>
                <w:color w:val="262626"/>
                <w:spacing w:val="-2"/>
                <w:szCs w:val="24"/>
              </w:rPr>
              <w:t>(электронные образы</w:t>
            </w:r>
            <w:r w:rsidRPr="00BA7D11">
              <w:rPr>
                <w:color w:val="262626"/>
                <w:spacing w:val="-13"/>
                <w:szCs w:val="24"/>
              </w:rPr>
              <w:t xml:space="preserve"> </w:t>
            </w:r>
            <w:r w:rsidRPr="00BA7D11">
              <w:rPr>
                <w:color w:val="262626"/>
                <w:spacing w:val="-2"/>
                <w:szCs w:val="24"/>
              </w:rPr>
              <w:t>документов), прилагаемые</w:t>
            </w:r>
            <w:r w:rsidRPr="00BA7D11">
              <w:rPr>
                <w:color w:val="262626"/>
                <w:spacing w:val="-5"/>
                <w:szCs w:val="24"/>
              </w:rPr>
              <w:t xml:space="preserve"> </w:t>
            </w:r>
            <w:r w:rsidRPr="00BA7D11">
              <w:rPr>
                <w:color w:val="262626"/>
                <w:spacing w:val="-2"/>
                <w:szCs w:val="24"/>
              </w:rPr>
              <w:t>к</w:t>
            </w:r>
            <w:r w:rsidRPr="00BA7D11">
              <w:rPr>
                <w:color w:val="262626"/>
                <w:spacing w:val="-13"/>
                <w:szCs w:val="24"/>
              </w:rPr>
              <w:t xml:space="preserve"> </w:t>
            </w:r>
            <w:r w:rsidRPr="00BA7D11">
              <w:rPr>
                <w:color w:val="262626"/>
                <w:spacing w:val="-2"/>
                <w:szCs w:val="24"/>
              </w:rPr>
              <w:t xml:space="preserve">заявлению </w:t>
            </w:r>
            <w:r w:rsidRPr="00BA7D11">
              <w:rPr>
                <w:color w:val="262626"/>
                <w:szCs w:val="24"/>
              </w:rPr>
              <w:t>о</w:t>
            </w:r>
            <w:r w:rsidRPr="00BA7D11">
              <w:rPr>
                <w:color w:val="262626"/>
                <w:spacing w:val="-4"/>
                <w:szCs w:val="24"/>
              </w:rPr>
              <w:t xml:space="preserve"> </w:t>
            </w:r>
            <w:r w:rsidRPr="00BA7D11">
              <w:rPr>
                <w:color w:val="262626"/>
                <w:szCs w:val="24"/>
              </w:rPr>
              <w:t>предоставлении</w:t>
            </w:r>
            <w:r w:rsidRPr="00BA7D11">
              <w:rPr>
                <w:color w:val="262626"/>
                <w:spacing w:val="-4"/>
                <w:szCs w:val="24"/>
              </w:rPr>
              <w:t xml:space="preserve"> </w:t>
            </w:r>
            <w:r w:rsidRPr="00BA7D11">
              <w:rPr>
                <w:color w:val="262626"/>
                <w:szCs w:val="24"/>
              </w:rPr>
              <w:t>муниципальной услуги, в</w:t>
            </w:r>
            <w:r w:rsidRPr="00BA7D11">
              <w:rPr>
                <w:color w:val="262626"/>
                <w:spacing w:val="-5"/>
                <w:szCs w:val="24"/>
              </w:rPr>
              <w:t xml:space="preserve"> </w:t>
            </w:r>
            <w:r w:rsidRPr="00BA7D11">
              <w:rPr>
                <w:color w:val="262626"/>
                <w:szCs w:val="24"/>
              </w:rPr>
              <w:t>том числе доверенности, направляются в</w:t>
            </w:r>
            <w:r w:rsidRPr="00BA7D11">
              <w:rPr>
                <w:color w:val="262626"/>
                <w:spacing w:val="-3"/>
                <w:szCs w:val="24"/>
              </w:rPr>
              <w:t xml:space="preserve"> </w:t>
            </w:r>
            <w:r w:rsidRPr="00BA7D11">
              <w:rPr>
                <w:color w:val="262626"/>
                <w:szCs w:val="24"/>
              </w:rPr>
              <w:t>виде файлов в форматах</w:t>
            </w:r>
            <w:r w:rsidRPr="00BA7D11">
              <w:rPr>
                <w:color w:val="262626"/>
                <w:spacing w:val="40"/>
                <w:szCs w:val="24"/>
              </w:rPr>
              <w:t xml:space="preserve"> </w:t>
            </w:r>
            <w:r w:rsidRPr="00BA7D11">
              <w:rPr>
                <w:color w:val="262626"/>
                <w:szCs w:val="24"/>
              </w:rPr>
              <w:t>PDF.</w:t>
            </w:r>
          </w:p>
          <w:p w:rsidR="00BA7D11" w:rsidRPr="00BA7D11" w:rsidRDefault="00BA7D11" w:rsidP="00BA7D11">
            <w:pPr>
              <w:spacing w:before="1" w:line="218" w:lineRule="atLeast"/>
              <w:jc w:val="both"/>
              <w:rPr>
                <w:color w:val="000000"/>
                <w:szCs w:val="24"/>
              </w:rPr>
            </w:pPr>
            <w:r w:rsidRPr="00BA7D11">
              <w:rPr>
                <w:color w:val="262626"/>
                <w:szCs w:val="24"/>
              </w:rPr>
      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      </w:r>
          </w:p>
        </w:tc>
      </w:tr>
    </w:tbl>
    <w:p w:rsidR="00BA7D11" w:rsidRPr="00BA7D11" w:rsidRDefault="00BA7D11" w:rsidP="00BA7D11">
      <w:pPr>
        <w:spacing w:line="229" w:lineRule="atLeast"/>
        <w:jc w:val="both"/>
        <w:rPr>
          <w:color w:val="000000"/>
          <w:szCs w:val="24"/>
        </w:rPr>
      </w:pPr>
    </w:p>
    <w:p w:rsidR="00BA7D11" w:rsidRPr="00BA7D11" w:rsidRDefault="00BA7D11" w:rsidP="00BA7D11">
      <w:pPr>
        <w:spacing w:line="229" w:lineRule="atLeast"/>
        <w:ind w:firstLine="7513"/>
        <w:rPr>
          <w:color w:val="000000"/>
          <w:szCs w:val="24"/>
        </w:rPr>
      </w:pPr>
      <w:r w:rsidRPr="00BA7D11">
        <w:rPr>
          <w:color w:val="262626"/>
          <w:szCs w:val="24"/>
        </w:rPr>
        <w:t>Таблица</w:t>
      </w:r>
      <w:r w:rsidRPr="00BA7D11">
        <w:rPr>
          <w:color w:val="262626"/>
          <w:spacing w:val="-11"/>
          <w:szCs w:val="24"/>
        </w:rPr>
        <w:t xml:space="preserve"> </w:t>
      </w:r>
      <w:r w:rsidRPr="00BA7D11">
        <w:rPr>
          <w:color w:val="262626"/>
          <w:spacing w:val="-10"/>
          <w:position w:val="1"/>
          <w:szCs w:val="24"/>
        </w:rPr>
        <w:t>2</w:t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1"/>
        <w:gridCol w:w="4710"/>
      </w:tblGrid>
      <w:tr w:rsidR="00BA7D11" w:rsidRPr="00BA7D11" w:rsidTr="00BA7D11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11" w:rsidRPr="00BA7D11" w:rsidRDefault="00BA7D11" w:rsidP="00BA7D11">
            <w:pPr>
              <w:spacing w:line="229" w:lineRule="atLeast"/>
              <w:jc w:val="both"/>
              <w:rPr>
                <w:color w:val="000000"/>
                <w:szCs w:val="24"/>
              </w:rPr>
            </w:pPr>
            <w:r w:rsidRPr="00BA7D11">
              <w:rPr>
                <w:color w:val="000000"/>
                <w:szCs w:val="24"/>
              </w:rPr>
              <w:t xml:space="preserve">Исчерпывающий перечень документов и сведений, необходимых в соответствии с законодательными и иными нормативными правовыми актами </w:t>
            </w:r>
            <w:proofErr w:type="gramStart"/>
            <w:r w:rsidRPr="00BA7D11">
              <w:rPr>
                <w:color w:val="000000"/>
                <w:szCs w:val="24"/>
              </w:rPr>
              <w:t>для предоставления</w:t>
            </w:r>
            <w:proofErr w:type="gramEnd"/>
            <w:r w:rsidRPr="00BA7D11">
              <w:rPr>
                <w:color w:val="000000"/>
                <w:szCs w:val="24"/>
              </w:rPr>
              <w:t xml:space="preserve"> муниципальной услуги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</w:t>
            </w:r>
          </w:p>
        </w:tc>
      </w:tr>
      <w:tr w:rsidR="00BA7D11" w:rsidRPr="00BA7D11" w:rsidTr="00BA7D11"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11" w:rsidRPr="00BA7D11" w:rsidRDefault="00BA7D11" w:rsidP="00BA7D11">
            <w:pPr>
              <w:spacing w:line="272" w:lineRule="atLeast"/>
              <w:ind w:left="112"/>
              <w:jc w:val="center"/>
              <w:rPr>
                <w:color w:val="000000"/>
                <w:szCs w:val="24"/>
              </w:rPr>
            </w:pPr>
            <w:r w:rsidRPr="00BA7D11">
              <w:rPr>
                <w:color w:val="262626"/>
                <w:szCs w:val="24"/>
              </w:rPr>
              <w:t>Наименование документа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11" w:rsidRPr="00BA7D11" w:rsidRDefault="00BA7D11" w:rsidP="00BA7D11">
            <w:pPr>
              <w:spacing w:line="272" w:lineRule="atLeast"/>
              <w:ind w:left="104"/>
              <w:jc w:val="center"/>
              <w:rPr>
                <w:color w:val="000000"/>
                <w:szCs w:val="24"/>
              </w:rPr>
            </w:pPr>
            <w:r w:rsidRPr="00BA7D11">
              <w:rPr>
                <w:color w:val="262626"/>
                <w:szCs w:val="24"/>
              </w:rPr>
              <w:t>Форма документа</w:t>
            </w:r>
          </w:p>
        </w:tc>
      </w:tr>
      <w:tr w:rsidR="00BA7D11" w:rsidRPr="00BA7D11" w:rsidTr="00BA7D11"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11" w:rsidRPr="00BA7D11" w:rsidRDefault="00BA7D11" w:rsidP="00BA7D11">
            <w:pPr>
              <w:spacing w:line="229" w:lineRule="atLeast"/>
              <w:jc w:val="both"/>
              <w:rPr>
                <w:color w:val="000000"/>
                <w:szCs w:val="24"/>
              </w:rPr>
            </w:pPr>
            <w:r w:rsidRPr="00BA7D11">
              <w:rPr>
                <w:color w:val="000000"/>
                <w:szCs w:val="24"/>
              </w:rPr>
              <w:t>Сведения из Единого государственного реестра индивидуальных предпринимателей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11" w:rsidRPr="00BA7D11" w:rsidRDefault="00BA7D11" w:rsidP="00BA7D11">
            <w:pPr>
              <w:spacing w:line="229" w:lineRule="atLeast"/>
              <w:rPr>
                <w:color w:val="000000"/>
                <w:szCs w:val="24"/>
              </w:rPr>
            </w:pPr>
            <w:r w:rsidRPr="00BA7D11">
              <w:rPr>
                <w:color w:val="000000"/>
                <w:szCs w:val="24"/>
              </w:rPr>
              <w:t>Выписка из Единого государственного реестра индивидуальных предпринимателей в 1 экземпляре на бумажном носителе при обращении в Уполномоченный орган, MФЦ или почтовым отправлением (предоставление оригинала не требуется);</w:t>
            </w:r>
          </w:p>
          <w:p w:rsidR="00BA7D11" w:rsidRPr="00BA7D11" w:rsidRDefault="00BA7D11" w:rsidP="00BA7D11">
            <w:pPr>
              <w:spacing w:line="229" w:lineRule="atLeast"/>
              <w:jc w:val="both"/>
              <w:rPr>
                <w:color w:val="000000"/>
                <w:szCs w:val="24"/>
              </w:rPr>
            </w:pPr>
            <w:r w:rsidRPr="00BA7D11">
              <w:rPr>
                <w:color w:val="000000"/>
                <w:szCs w:val="24"/>
              </w:rPr>
              <w:t>в электронной форме, подписанная в соответствии с требованиями Федерального закона от 06.04.2011 № 63-ФЗ, при обращении посредством ЕПГУ, РПГУ или посредством официальной электронной почты</w:t>
            </w:r>
          </w:p>
        </w:tc>
      </w:tr>
      <w:tr w:rsidR="00BA7D11" w:rsidRPr="00BA7D11" w:rsidTr="00BA7D11"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11" w:rsidRPr="00BA7D11" w:rsidRDefault="00BA7D11" w:rsidP="00BA7D11">
            <w:pPr>
              <w:spacing w:line="229" w:lineRule="atLeast"/>
              <w:jc w:val="both"/>
              <w:rPr>
                <w:color w:val="000000"/>
                <w:szCs w:val="24"/>
              </w:rPr>
            </w:pPr>
            <w:r w:rsidRPr="00BA7D11">
              <w:rPr>
                <w:color w:val="000000"/>
                <w:szCs w:val="24"/>
              </w:rPr>
              <w:t>Сведения из Единого государственного реестра юридических лиц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11" w:rsidRPr="00BA7D11" w:rsidRDefault="00BA7D11" w:rsidP="00BA7D11">
            <w:pPr>
              <w:spacing w:line="229" w:lineRule="atLeast"/>
              <w:rPr>
                <w:color w:val="000000"/>
                <w:szCs w:val="24"/>
              </w:rPr>
            </w:pPr>
            <w:r w:rsidRPr="00BA7D11">
              <w:rPr>
                <w:color w:val="000000"/>
                <w:szCs w:val="24"/>
              </w:rPr>
              <w:t>Выписка из Единого государственного реестра юридических лиц в 1 экземпляре на бумажном носителе при обращении в Уполномоченный орган, MФЦ или почтовым отправлением (предоставление оригинала не требуется);</w:t>
            </w:r>
          </w:p>
          <w:p w:rsidR="00BA7D11" w:rsidRPr="00BA7D11" w:rsidRDefault="00BA7D11" w:rsidP="00BA7D11">
            <w:pPr>
              <w:spacing w:line="229" w:lineRule="atLeast"/>
              <w:jc w:val="both"/>
              <w:rPr>
                <w:color w:val="000000"/>
                <w:szCs w:val="24"/>
              </w:rPr>
            </w:pPr>
            <w:r w:rsidRPr="00BA7D11">
              <w:rPr>
                <w:color w:val="000000"/>
                <w:szCs w:val="24"/>
              </w:rPr>
              <w:t xml:space="preserve">в электронной форме, подписанная в соответствии с требованиями Федерального закона от 06.04.2011 № 63-ФЗ, при обращении посредством ЕПГУ, РПГУ или </w:t>
            </w:r>
            <w:r w:rsidRPr="00BA7D11">
              <w:rPr>
                <w:color w:val="000000"/>
                <w:szCs w:val="24"/>
              </w:rPr>
              <w:lastRenderedPageBreak/>
              <w:t>посредством официальной электронной почты</w:t>
            </w:r>
          </w:p>
        </w:tc>
      </w:tr>
      <w:tr w:rsidR="00BA7D11" w:rsidRPr="00BA7D11" w:rsidTr="00BA7D11"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11" w:rsidRPr="00BA7D11" w:rsidRDefault="00BA7D11" w:rsidP="00BA7D11">
            <w:pPr>
              <w:spacing w:line="229" w:lineRule="atLeast"/>
              <w:jc w:val="both"/>
              <w:rPr>
                <w:color w:val="000000"/>
                <w:szCs w:val="24"/>
              </w:rPr>
            </w:pPr>
            <w:r w:rsidRPr="00BA7D11">
              <w:rPr>
                <w:color w:val="000000"/>
                <w:szCs w:val="24"/>
              </w:rPr>
              <w:lastRenderedPageBreak/>
              <w:t>Решение о размещении объектов (мест (площадок) накопления отходов)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(в случае нахождения объектов (мест (площадок) накопления отходов) на землях или земельных участках, находящихся в государственной или муниципальной собственности)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11" w:rsidRPr="00BA7D11" w:rsidRDefault="00BA7D11" w:rsidP="00BA7D11">
            <w:pPr>
              <w:ind w:firstLine="538"/>
              <w:jc w:val="both"/>
              <w:rPr>
                <w:szCs w:val="24"/>
              </w:rPr>
            </w:pPr>
            <w:r w:rsidRPr="00BA7D11">
              <w:rPr>
                <w:color w:val="262626"/>
                <w:szCs w:val="24"/>
              </w:rPr>
              <w:t>Решение представляется в форме документа на бумажном носителе в одном экземпляре - при обращении в Уполномоченный орган, МФЦ или почтовым отправлением;</w:t>
            </w:r>
          </w:p>
          <w:p w:rsidR="00BA7D11" w:rsidRPr="00BA7D11" w:rsidRDefault="00BA7D11" w:rsidP="00BA7D11">
            <w:pPr>
              <w:spacing w:line="229" w:lineRule="atLeast"/>
              <w:jc w:val="both"/>
              <w:rPr>
                <w:color w:val="000000"/>
                <w:szCs w:val="24"/>
              </w:rPr>
            </w:pPr>
            <w:r w:rsidRPr="00BA7D11">
              <w:rPr>
                <w:color w:val="000000"/>
                <w:szCs w:val="24"/>
              </w:rPr>
              <w:t xml:space="preserve">В случае представления документов в электронной форме посредством ЕПГУ, РПГУ – </w:t>
            </w:r>
            <w:r w:rsidRPr="00BA7D11">
              <w:rPr>
                <w:color w:val="262626"/>
                <w:szCs w:val="24"/>
              </w:rPr>
              <w:t>данное решение направляется в</w:t>
            </w:r>
            <w:r w:rsidRPr="00BA7D11">
              <w:rPr>
                <w:color w:val="262626"/>
                <w:spacing w:val="-3"/>
                <w:szCs w:val="24"/>
              </w:rPr>
              <w:t xml:space="preserve"> </w:t>
            </w:r>
            <w:r w:rsidRPr="00BA7D11">
              <w:rPr>
                <w:color w:val="262626"/>
                <w:szCs w:val="24"/>
              </w:rPr>
              <w:t>виде файлов в форматах</w:t>
            </w:r>
            <w:r w:rsidRPr="00BA7D11">
              <w:rPr>
                <w:color w:val="262626"/>
                <w:spacing w:val="40"/>
                <w:szCs w:val="24"/>
              </w:rPr>
              <w:t xml:space="preserve"> </w:t>
            </w:r>
            <w:r w:rsidRPr="00BA7D11">
              <w:rPr>
                <w:color w:val="262626"/>
                <w:szCs w:val="24"/>
              </w:rPr>
              <w:t>PDF, TIF</w:t>
            </w:r>
          </w:p>
        </w:tc>
      </w:tr>
      <w:tr w:rsidR="00BA7D11" w:rsidRPr="00BA7D11" w:rsidTr="00BA7D11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11" w:rsidRPr="00BA7D11" w:rsidRDefault="00BA7D11" w:rsidP="00BA7D11">
            <w:pPr>
              <w:spacing w:line="229" w:lineRule="atLeast"/>
              <w:rPr>
                <w:color w:val="000000"/>
                <w:szCs w:val="24"/>
              </w:rPr>
            </w:pPr>
            <w:r w:rsidRPr="00BA7D11">
              <w:rPr>
                <w:color w:val="000000"/>
                <w:szCs w:val="24"/>
              </w:rPr>
              <w:t>Документы, указанные в данной таблице, не могут быть затребованы у Заявителя при получении муниципальной услуги.</w:t>
            </w:r>
          </w:p>
          <w:p w:rsidR="00BA7D11" w:rsidRPr="00BA7D11" w:rsidRDefault="00BA7D11" w:rsidP="00BA7D11">
            <w:pPr>
              <w:spacing w:line="229" w:lineRule="atLeast"/>
              <w:rPr>
                <w:color w:val="000000"/>
                <w:szCs w:val="24"/>
              </w:rPr>
            </w:pPr>
            <w:r w:rsidRPr="00BA7D11">
              <w:rPr>
                <w:color w:val="000000"/>
                <w:szCs w:val="24"/>
              </w:rPr>
              <w:t>В случае если указанные документы не были представлены заявителем самостоятельно, то они запрашиваются Уполномоченным органом, в государственных органах, органах местного самоуправления, в организациях, в распоряжении которых находятся.</w:t>
            </w:r>
          </w:p>
          <w:p w:rsidR="00BA7D11" w:rsidRPr="00BA7D11" w:rsidRDefault="00BA7D11" w:rsidP="00BA7D11">
            <w:pPr>
              <w:spacing w:line="229" w:lineRule="atLeast"/>
              <w:jc w:val="both"/>
              <w:rPr>
                <w:color w:val="000000"/>
                <w:szCs w:val="24"/>
              </w:rPr>
            </w:pPr>
            <w:r w:rsidRPr="00BA7D11">
              <w:rPr>
                <w:color w:val="000000"/>
                <w:szCs w:val="24"/>
              </w:rPr>
              <w:t xml:space="preserve"> </w:t>
            </w:r>
          </w:p>
        </w:tc>
      </w:tr>
    </w:tbl>
    <w:p w:rsidR="00BA7D11" w:rsidRPr="00BA7D11" w:rsidRDefault="00BA7D11" w:rsidP="00BA7D11">
      <w:pPr>
        <w:spacing w:line="229" w:lineRule="atLeast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spacing w:line="229" w:lineRule="atLeast"/>
        <w:ind w:firstLine="7513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Таблица 3</w:t>
      </w:r>
    </w:p>
    <w:p w:rsidR="00BA7D11" w:rsidRPr="00BA7D11" w:rsidRDefault="00BA7D11" w:rsidP="00BA7D11">
      <w:pPr>
        <w:spacing w:line="229" w:lineRule="atLeast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tbl>
      <w:tblPr>
        <w:tblW w:w="96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5365"/>
      </w:tblGrid>
      <w:tr w:rsidR="00BA7D11" w:rsidRPr="00BA7D11" w:rsidTr="00BA7D11">
        <w:trPr>
          <w:trHeight w:val="282"/>
        </w:trPr>
        <w:tc>
          <w:tcPr>
            <w:tcW w:w="9655" w:type="dxa"/>
            <w:gridSpan w:val="2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BA7D11" w:rsidRPr="00BA7D11" w:rsidRDefault="00BA7D11" w:rsidP="00BA7D11">
            <w:pPr>
              <w:spacing w:line="229" w:lineRule="atLeast"/>
              <w:jc w:val="both"/>
              <w:rPr>
                <w:color w:val="000000"/>
                <w:szCs w:val="24"/>
              </w:rPr>
            </w:pPr>
            <w:r w:rsidRPr="00BA7D11">
              <w:rPr>
                <w:color w:val="000000"/>
                <w:szCs w:val="24"/>
              </w:rPr>
              <w:t xml:space="preserve">Способы подачи заявления и документов и (или) информации для предоставления </w:t>
            </w:r>
            <w:proofErr w:type="gramStart"/>
            <w:r w:rsidRPr="00BA7D11">
              <w:rPr>
                <w:color w:val="000000"/>
                <w:szCs w:val="24"/>
              </w:rPr>
              <w:t>муниципальной  услуги</w:t>
            </w:r>
            <w:proofErr w:type="gramEnd"/>
            <w:r w:rsidRPr="00BA7D11">
              <w:rPr>
                <w:color w:val="000000"/>
                <w:szCs w:val="24"/>
              </w:rPr>
              <w:t>:</w:t>
            </w:r>
          </w:p>
        </w:tc>
      </w:tr>
      <w:tr w:rsidR="00BA7D11" w:rsidRPr="00BA7D11" w:rsidTr="00BA7D11">
        <w:trPr>
          <w:trHeight w:val="268"/>
        </w:trPr>
        <w:tc>
          <w:tcPr>
            <w:tcW w:w="4290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BA7D11" w:rsidRPr="00BA7D11" w:rsidRDefault="00BA7D11" w:rsidP="00BA7D11">
            <w:pPr>
              <w:spacing w:line="229" w:lineRule="atLeast"/>
              <w:jc w:val="both"/>
              <w:rPr>
                <w:color w:val="000000"/>
                <w:szCs w:val="24"/>
              </w:rPr>
            </w:pPr>
            <w:r w:rsidRPr="00BA7D11">
              <w:rPr>
                <w:color w:val="000000"/>
                <w:szCs w:val="24"/>
              </w:rPr>
              <w:t>- в Уполномоченном органе</w:t>
            </w:r>
          </w:p>
        </w:tc>
        <w:tc>
          <w:tcPr>
            <w:tcW w:w="5365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BA7D11" w:rsidRPr="00BA7D11" w:rsidRDefault="00BA7D11" w:rsidP="00BA7D11">
            <w:pPr>
              <w:spacing w:line="229" w:lineRule="atLeast"/>
              <w:ind w:left="159"/>
              <w:jc w:val="both"/>
              <w:rPr>
                <w:color w:val="000000"/>
                <w:szCs w:val="24"/>
              </w:rPr>
            </w:pPr>
            <w:r w:rsidRPr="00BA7D11">
              <w:rPr>
                <w:color w:val="000000"/>
                <w:szCs w:val="24"/>
              </w:rPr>
              <w:t>на бумажном носителе при личном обращении;</w:t>
            </w:r>
          </w:p>
        </w:tc>
      </w:tr>
      <w:tr w:rsidR="00BA7D11" w:rsidRPr="00BA7D11" w:rsidTr="00BA7D11">
        <w:trPr>
          <w:trHeight w:val="263"/>
        </w:trPr>
        <w:tc>
          <w:tcPr>
            <w:tcW w:w="4290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BA7D11" w:rsidRPr="00BA7D11" w:rsidRDefault="00BA7D11" w:rsidP="00BA7D11">
            <w:pPr>
              <w:spacing w:line="229" w:lineRule="atLeast"/>
              <w:jc w:val="both"/>
              <w:rPr>
                <w:color w:val="000000"/>
                <w:szCs w:val="24"/>
              </w:rPr>
            </w:pPr>
            <w:r w:rsidRPr="00BA7D11">
              <w:rPr>
                <w:color w:val="000000"/>
                <w:szCs w:val="24"/>
              </w:rPr>
              <w:t>- в МФЦ</w:t>
            </w:r>
          </w:p>
        </w:tc>
        <w:tc>
          <w:tcPr>
            <w:tcW w:w="5365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BA7D11" w:rsidRPr="00BA7D11" w:rsidRDefault="00BA7D11" w:rsidP="00BA7D11">
            <w:pPr>
              <w:spacing w:line="229" w:lineRule="atLeast"/>
              <w:ind w:left="159"/>
              <w:jc w:val="both"/>
              <w:rPr>
                <w:color w:val="000000"/>
                <w:szCs w:val="24"/>
              </w:rPr>
            </w:pPr>
            <w:r w:rsidRPr="00BA7D11">
              <w:rPr>
                <w:color w:val="000000"/>
                <w:szCs w:val="24"/>
              </w:rPr>
              <w:t>на бумажном носителе при личном обращении;</w:t>
            </w:r>
          </w:p>
        </w:tc>
      </w:tr>
      <w:tr w:rsidR="00BA7D11" w:rsidRPr="00BA7D11" w:rsidTr="00BA7D11">
        <w:trPr>
          <w:trHeight w:val="268"/>
        </w:trPr>
        <w:tc>
          <w:tcPr>
            <w:tcW w:w="4290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BA7D11" w:rsidRPr="00BA7D11" w:rsidRDefault="00BA7D11" w:rsidP="00BA7D11">
            <w:pPr>
              <w:spacing w:line="229" w:lineRule="atLeast"/>
              <w:jc w:val="both"/>
              <w:rPr>
                <w:color w:val="000000"/>
                <w:szCs w:val="24"/>
              </w:rPr>
            </w:pPr>
            <w:r w:rsidRPr="00BA7D11">
              <w:rPr>
                <w:color w:val="000000"/>
                <w:szCs w:val="24"/>
              </w:rPr>
              <w:t>- посредством почтовой связи</w:t>
            </w:r>
          </w:p>
        </w:tc>
        <w:tc>
          <w:tcPr>
            <w:tcW w:w="5365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BA7D11" w:rsidRPr="00BA7D11" w:rsidRDefault="00BA7D11" w:rsidP="00BA7D11">
            <w:pPr>
              <w:spacing w:line="229" w:lineRule="atLeast"/>
              <w:ind w:left="159"/>
              <w:jc w:val="both"/>
              <w:rPr>
                <w:color w:val="000000"/>
                <w:szCs w:val="24"/>
              </w:rPr>
            </w:pPr>
            <w:r w:rsidRPr="00BA7D11">
              <w:rPr>
                <w:color w:val="000000"/>
                <w:szCs w:val="24"/>
              </w:rPr>
              <w:t>на бумажном носителе;</w:t>
            </w:r>
          </w:p>
        </w:tc>
      </w:tr>
      <w:tr w:rsidR="00BA7D11" w:rsidRPr="00BA7D11" w:rsidTr="00BA7D11">
        <w:trPr>
          <w:trHeight w:val="551"/>
        </w:trPr>
        <w:tc>
          <w:tcPr>
            <w:tcW w:w="4290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BA7D11" w:rsidRPr="00BA7D11" w:rsidRDefault="00BA7D11" w:rsidP="00BA7D11">
            <w:pPr>
              <w:spacing w:line="229" w:lineRule="atLeast"/>
              <w:jc w:val="both"/>
              <w:rPr>
                <w:color w:val="000000"/>
                <w:szCs w:val="24"/>
              </w:rPr>
            </w:pPr>
            <w:r w:rsidRPr="00BA7D11">
              <w:rPr>
                <w:color w:val="000000"/>
                <w:szCs w:val="24"/>
              </w:rPr>
              <w:t>- через ЕПГУ, РПГУ</w:t>
            </w:r>
          </w:p>
        </w:tc>
        <w:tc>
          <w:tcPr>
            <w:tcW w:w="5365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BA7D11" w:rsidRPr="00BA7D11" w:rsidRDefault="00BA7D11" w:rsidP="00BA7D11">
            <w:pPr>
              <w:spacing w:line="229" w:lineRule="atLeast"/>
              <w:ind w:left="159"/>
              <w:jc w:val="both"/>
              <w:rPr>
                <w:color w:val="000000"/>
                <w:szCs w:val="24"/>
              </w:rPr>
            </w:pPr>
            <w:r w:rsidRPr="00BA7D11">
              <w:rPr>
                <w:color w:val="000000"/>
                <w:szCs w:val="24"/>
              </w:rPr>
              <w:t>в электронной форме (при наличии технической возможности);</w:t>
            </w:r>
          </w:p>
        </w:tc>
      </w:tr>
      <w:tr w:rsidR="00BA7D11" w:rsidRPr="00BA7D11" w:rsidTr="00BA7D11">
        <w:trPr>
          <w:trHeight w:val="620"/>
        </w:trPr>
        <w:tc>
          <w:tcPr>
            <w:tcW w:w="4290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BA7D11" w:rsidRPr="00BA7D11" w:rsidRDefault="00BA7D11" w:rsidP="00BA7D11">
            <w:pPr>
              <w:spacing w:line="229" w:lineRule="atLeast"/>
              <w:rPr>
                <w:color w:val="000000"/>
                <w:szCs w:val="24"/>
              </w:rPr>
            </w:pPr>
            <w:r w:rsidRPr="00BA7D11">
              <w:rPr>
                <w:color w:val="000000"/>
                <w:szCs w:val="24"/>
              </w:rPr>
              <w:t xml:space="preserve">- посредством </w:t>
            </w:r>
            <w:proofErr w:type="gramStart"/>
            <w:r w:rsidRPr="00BA7D11">
              <w:rPr>
                <w:color w:val="000000"/>
                <w:szCs w:val="24"/>
              </w:rPr>
              <w:t>официальной  электронной</w:t>
            </w:r>
            <w:proofErr w:type="gramEnd"/>
            <w:r w:rsidRPr="00BA7D11">
              <w:rPr>
                <w:color w:val="000000"/>
                <w:szCs w:val="24"/>
              </w:rPr>
              <w:t xml:space="preserve"> почты</w:t>
            </w:r>
          </w:p>
        </w:tc>
        <w:tc>
          <w:tcPr>
            <w:tcW w:w="5365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BA7D11" w:rsidRPr="00BA7D11" w:rsidRDefault="00BA7D11" w:rsidP="00BA7D11">
            <w:pPr>
              <w:spacing w:line="229" w:lineRule="atLeast"/>
              <w:ind w:left="159"/>
              <w:jc w:val="both"/>
              <w:rPr>
                <w:color w:val="000000"/>
                <w:szCs w:val="24"/>
              </w:rPr>
            </w:pPr>
            <w:r w:rsidRPr="00BA7D11">
              <w:rPr>
                <w:color w:val="000000"/>
                <w:szCs w:val="24"/>
              </w:rPr>
              <w:t>в электронной форме</w:t>
            </w:r>
          </w:p>
        </w:tc>
      </w:tr>
    </w:tbl>
    <w:p w:rsidR="00BA7D11" w:rsidRPr="00BA7D11" w:rsidRDefault="00BA7D11" w:rsidP="00BA7D11">
      <w:pPr>
        <w:spacing w:line="229" w:lineRule="atLeast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rPr>
          <w:color w:val="000000"/>
          <w:szCs w:val="24"/>
        </w:rPr>
      </w:pPr>
      <w:r w:rsidRPr="00BA7D11">
        <w:rPr>
          <w:color w:val="000000"/>
          <w:szCs w:val="24"/>
        </w:rPr>
        <w:br w:type="textWrapping" w:clear="all"/>
      </w: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  <w:r w:rsidRPr="00BA7D11">
        <w:rPr>
          <w:color w:val="000000"/>
          <w:szCs w:val="24"/>
        </w:rPr>
        <w:t>Приложение № 4</w:t>
      </w: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  <w:r w:rsidRPr="00BA7D11">
        <w:rPr>
          <w:color w:val="000000"/>
          <w:szCs w:val="24"/>
        </w:rPr>
        <w:t>к административному регламенту</w:t>
      </w:r>
    </w:p>
    <w:p w:rsidR="00BA7D11" w:rsidRPr="00BA7D11" w:rsidRDefault="00BA7D11" w:rsidP="00BA7D11">
      <w:pPr>
        <w:ind w:left="4820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left="4820"/>
        <w:rPr>
          <w:color w:val="000000"/>
          <w:szCs w:val="24"/>
        </w:rPr>
      </w:pPr>
      <w:r w:rsidRPr="00BA7D11">
        <w:rPr>
          <w:color w:val="000000"/>
          <w:szCs w:val="24"/>
        </w:rPr>
        <w:t>В ________________________________</w:t>
      </w:r>
    </w:p>
    <w:p w:rsidR="00BA7D11" w:rsidRPr="00BA7D11" w:rsidRDefault="00BA7D11" w:rsidP="00BA7D11">
      <w:pPr>
        <w:ind w:left="4820"/>
        <w:rPr>
          <w:color w:val="000000"/>
          <w:szCs w:val="24"/>
        </w:rPr>
      </w:pPr>
      <w:r w:rsidRPr="00BA7D11">
        <w:rPr>
          <w:color w:val="000000"/>
          <w:szCs w:val="24"/>
        </w:rPr>
        <w:t>наименование муниципального образования</w:t>
      </w:r>
    </w:p>
    <w:p w:rsidR="00BA7D11" w:rsidRPr="00BA7D11" w:rsidRDefault="00BA7D11" w:rsidP="00BA7D11">
      <w:pPr>
        <w:ind w:left="4820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left="4820"/>
        <w:rPr>
          <w:color w:val="000000"/>
          <w:szCs w:val="24"/>
        </w:rPr>
      </w:pPr>
      <w:r w:rsidRPr="00BA7D11">
        <w:rPr>
          <w:color w:val="000000"/>
          <w:szCs w:val="24"/>
        </w:rPr>
        <w:t>От _______________________________</w:t>
      </w:r>
    </w:p>
    <w:p w:rsidR="00BA7D11" w:rsidRPr="00BA7D11" w:rsidRDefault="00BA7D11" w:rsidP="00BA7D11">
      <w:pPr>
        <w:ind w:left="4820"/>
        <w:rPr>
          <w:color w:val="000000"/>
          <w:szCs w:val="24"/>
        </w:rPr>
      </w:pPr>
      <w:r w:rsidRPr="00BA7D11">
        <w:rPr>
          <w:color w:val="000000"/>
          <w:szCs w:val="24"/>
        </w:rPr>
        <w:t>(фамилия, имя, отчество - для физических лиц, для индивидуальных предпринимателей)</w:t>
      </w:r>
    </w:p>
    <w:p w:rsidR="00BA7D11" w:rsidRPr="00BA7D11" w:rsidRDefault="00BA7D11" w:rsidP="00BA7D11">
      <w:pPr>
        <w:ind w:left="4820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left="4820"/>
        <w:rPr>
          <w:color w:val="000000"/>
          <w:szCs w:val="24"/>
        </w:rPr>
      </w:pPr>
      <w:r w:rsidRPr="00BA7D11">
        <w:rPr>
          <w:color w:val="000000"/>
          <w:szCs w:val="24"/>
        </w:rPr>
        <w:t>_________________________________</w:t>
      </w:r>
    </w:p>
    <w:p w:rsidR="00BA7D11" w:rsidRPr="00BA7D11" w:rsidRDefault="00BA7D11" w:rsidP="00BA7D11">
      <w:pPr>
        <w:ind w:left="4820"/>
        <w:rPr>
          <w:color w:val="000000"/>
          <w:szCs w:val="24"/>
        </w:rPr>
      </w:pPr>
      <w:r w:rsidRPr="00BA7D11">
        <w:rPr>
          <w:color w:val="000000"/>
          <w:szCs w:val="24"/>
        </w:rPr>
        <w:t>(полное наименование организации - для юридических лиц)</w:t>
      </w:r>
    </w:p>
    <w:p w:rsidR="00BA7D11" w:rsidRPr="00BA7D11" w:rsidRDefault="00BA7D11" w:rsidP="00BA7D11">
      <w:pPr>
        <w:ind w:left="4820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адрес: ___________________________</w:t>
      </w:r>
    </w:p>
    <w:p w:rsidR="00BA7D11" w:rsidRPr="00BA7D11" w:rsidRDefault="00BA7D11" w:rsidP="00BA7D11">
      <w:pPr>
        <w:ind w:left="4820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left="4820"/>
        <w:rPr>
          <w:color w:val="000000"/>
          <w:szCs w:val="24"/>
        </w:rPr>
      </w:pPr>
      <w:r w:rsidRPr="00BA7D11">
        <w:rPr>
          <w:color w:val="000000"/>
          <w:szCs w:val="24"/>
        </w:rPr>
        <w:t>телефон: ________________________</w:t>
      </w:r>
    </w:p>
    <w:p w:rsidR="00BA7D11" w:rsidRPr="00BA7D11" w:rsidRDefault="00BA7D11" w:rsidP="00BA7D11">
      <w:pPr>
        <w:ind w:left="4820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spacing w:line="307" w:lineRule="atLeast"/>
        <w:ind w:right="240"/>
        <w:jc w:val="center"/>
        <w:rPr>
          <w:color w:val="000000"/>
          <w:szCs w:val="24"/>
        </w:rPr>
      </w:pPr>
      <w:r w:rsidRPr="00BA7D11">
        <w:rPr>
          <w:color w:val="000000"/>
          <w:spacing w:val="2"/>
          <w:szCs w:val="24"/>
        </w:rPr>
        <w:t xml:space="preserve"> </w:t>
      </w:r>
    </w:p>
    <w:p w:rsidR="00BA7D11" w:rsidRPr="00BA7D11" w:rsidRDefault="00BA7D11" w:rsidP="00BA7D11">
      <w:pPr>
        <w:spacing w:line="307" w:lineRule="atLeast"/>
        <w:ind w:right="240"/>
        <w:jc w:val="center"/>
        <w:rPr>
          <w:color w:val="000000"/>
          <w:szCs w:val="24"/>
        </w:rPr>
      </w:pPr>
      <w:r w:rsidRPr="00BA7D11">
        <w:rPr>
          <w:color w:val="000000"/>
          <w:spacing w:val="2"/>
          <w:szCs w:val="24"/>
        </w:rPr>
        <w:t>Заявление</w:t>
      </w:r>
    </w:p>
    <w:p w:rsidR="00BA7D11" w:rsidRPr="00BA7D11" w:rsidRDefault="00BA7D11" w:rsidP="00BA7D11">
      <w:pPr>
        <w:spacing w:line="307" w:lineRule="atLeast"/>
        <w:ind w:right="240"/>
        <w:jc w:val="center"/>
        <w:rPr>
          <w:color w:val="000000"/>
          <w:szCs w:val="24"/>
        </w:rPr>
      </w:pPr>
      <w:r w:rsidRPr="00BA7D11">
        <w:rPr>
          <w:color w:val="000000"/>
          <w:spacing w:val="2"/>
          <w:szCs w:val="24"/>
        </w:rPr>
        <w:t>о согласовании создания места (площадки) накопления</w:t>
      </w:r>
    </w:p>
    <w:p w:rsidR="00BA7D11" w:rsidRPr="00BA7D11" w:rsidRDefault="00BA7D11" w:rsidP="00BA7D11">
      <w:pPr>
        <w:spacing w:line="307" w:lineRule="atLeast"/>
        <w:ind w:right="240"/>
        <w:jc w:val="center"/>
        <w:rPr>
          <w:color w:val="000000"/>
          <w:szCs w:val="24"/>
        </w:rPr>
      </w:pPr>
      <w:r w:rsidRPr="00BA7D11">
        <w:rPr>
          <w:color w:val="000000"/>
          <w:spacing w:val="2"/>
          <w:szCs w:val="24"/>
        </w:rPr>
        <w:t>твердых коммунальных отходов</w:t>
      </w:r>
    </w:p>
    <w:p w:rsidR="00BA7D11" w:rsidRPr="00BA7D11" w:rsidRDefault="00BA7D11" w:rsidP="00BA7D11">
      <w:pPr>
        <w:spacing w:line="307" w:lineRule="atLeast"/>
        <w:ind w:right="240"/>
        <w:jc w:val="both"/>
        <w:rPr>
          <w:color w:val="000000"/>
          <w:szCs w:val="24"/>
        </w:rPr>
      </w:pPr>
      <w:r w:rsidRPr="00BA7D11">
        <w:rPr>
          <w:color w:val="000000"/>
          <w:spacing w:val="2"/>
          <w:szCs w:val="24"/>
        </w:rPr>
        <w:t xml:space="preserve"> </w:t>
      </w:r>
    </w:p>
    <w:p w:rsidR="00BA7D11" w:rsidRPr="00BA7D11" w:rsidRDefault="00BA7D11" w:rsidP="00BA7D11">
      <w:pPr>
        <w:spacing w:line="307" w:lineRule="atLeast"/>
        <w:ind w:right="240"/>
        <w:jc w:val="both"/>
        <w:rPr>
          <w:color w:val="000000"/>
          <w:szCs w:val="24"/>
        </w:rPr>
      </w:pPr>
      <w:r w:rsidRPr="00BA7D11">
        <w:rPr>
          <w:color w:val="000000"/>
          <w:spacing w:val="2"/>
          <w:szCs w:val="24"/>
        </w:rPr>
        <w:t>Заявитель______________________________________________________</w:t>
      </w:r>
    </w:p>
    <w:p w:rsidR="00BA7D11" w:rsidRPr="00BA7D11" w:rsidRDefault="00BA7D11" w:rsidP="00BA7D11">
      <w:pPr>
        <w:spacing w:line="307" w:lineRule="atLeast"/>
        <w:ind w:right="240"/>
        <w:jc w:val="center"/>
        <w:rPr>
          <w:color w:val="000000"/>
          <w:szCs w:val="24"/>
        </w:rPr>
      </w:pPr>
      <w:r w:rsidRPr="00BA7D11">
        <w:rPr>
          <w:color w:val="000000"/>
          <w:spacing w:val="2"/>
          <w:szCs w:val="24"/>
        </w:rPr>
        <w:t>для юридических лиц – полное наименование и основной государственный регистрационный</w:t>
      </w:r>
    </w:p>
    <w:p w:rsidR="00BA7D11" w:rsidRPr="00BA7D11" w:rsidRDefault="00BA7D11" w:rsidP="00BA7D11">
      <w:pPr>
        <w:spacing w:line="307" w:lineRule="atLeast"/>
        <w:ind w:right="240"/>
        <w:jc w:val="center"/>
        <w:rPr>
          <w:color w:val="000000"/>
          <w:szCs w:val="24"/>
        </w:rPr>
      </w:pPr>
      <w:r w:rsidRPr="00BA7D11">
        <w:rPr>
          <w:color w:val="000000"/>
          <w:spacing w:val="2"/>
          <w:szCs w:val="24"/>
        </w:rPr>
        <w:t>__________________________________________________________________________</w:t>
      </w:r>
    </w:p>
    <w:p w:rsidR="00BA7D11" w:rsidRPr="00BA7D11" w:rsidRDefault="00BA7D11" w:rsidP="00BA7D11">
      <w:pPr>
        <w:spacing w:line="160" w:lineRule="atLeast"/>
        <w:ind w:right="238"/>
        <w:jc w:val="center"/>
        <w:rPr>
          <w:color w:val="000000"/>
          <w:szCs w:val="24"/>
        </w:rPr>
      </w:pPr>
      <w:r w:rsidRPr="00BA7D11">
        <w:rPr>
          <w:color w:val="000000"/>
          <w:spacing w:val="2"/>
          <w:szCs w:val="24"/>
        </w:rPr>
        <w:t>номер записи в Едином государственном реестре юридических лиц, фактический адрес</w:t>
      </w:r>
    </w:p>
    <w:p w:rsidR="00BA7D11" w:rsidRPr="00BA7D11" w:rsidRDefault="00BA7D11" w:rsidP="00BA7D11">
      <w:pPr>
        <w:spacing w:line="307" w:lineRule="atLeast"/>
        <w:ind w:right="240"/>
        <w:jc w:val="both"/>
        <w:rPr>
          <w:color w:val="000000"/>
          <w:szCs w:val="24"/>
        </w:rPr>
      </w:pPr>
      <w:r w:rsidRPr="00BA7D11">
        <w:rPr>
          <w:color w:val="000000"/>
          <w:spacing w:val="2"/>
          <w:szCs w:val="24"/>
        </w:rPr>
        <w:t>__________________________________________________________________________</w:t>
      </w:r>
    </w:p>
    <w:p w:rsidR="00BA7D11" w:rsidRPr="00BA7D11" w:rsidRDefault="00BA7D11" w:rsidP="00BA7D11">
      <w:pPr>
        <w:spacing w:line="160" w:lineRule="atLeast"/>
        <w:ind w:right="238"/>
        <w:jc w:val="center"/>
        <w:rPr>
          <w:color w:val="000000"/>
          <w:szCs w:val="24"/>
        </w:rPr>
      </w:pPr>
      <w:r w:rsidRPr="00BA7D11">
        <w:rPr>
          <w:color w:val="000000"/>
          <w:spacing w:val="2"/>
          <w:szCs w:val="24"/>
        </w:rPr>
        <w:t>для индивидуальных предпринимателей – фамилия, имя, отчество (при наличии), основной государственный</w:t>
      </w:r>
    </w:p>
    <w:p w:rsidR="00BA7D11" w:rsidRPr="00BA7D11" w:rsidRDefault="00BA7D11" w:rsidP="00BA7D11">
      <w:pPr>
        <w:spacing w:line="307" w:lineRule="atLeast"/>
        <w:ind w:right="240"/>
        <w:jc w:val="center"/>
        <w:rPr>
          <w:color w:val="000000"/>
          <w:szCs w:val="24"/>
        </w:rPr>
      </w:pPr>
      <w:r w:rsidRPr="00BA7D11">
        <w:rPr>
          <w:color w:val="000000"/>
          <w:spacing w:val="2"/>
          <w:szCs w:val="24"/>
        </w:rPr>
        <w:t>__________________________________________________________________________</w:t>
      </w:r>
    </w:p>
    <w:p w:rsidR="00BA7D11" w:rsidRPr="00BA7D11" w:rsidRDefault="00BA7D11" w:rsidP="00BA7D11">
      <w:pPr>
        <w:spacing w:line="160" w:lineRule="atLeast"/>
        <w:ind w:right="238"/>
        <w:jc w:val="center"/>
        <w:rPr>
          <w:color w:val="000000"/>
          <w:szCs w:val="24"/>
        </w:rPr>
      </w:pPr>
      <w:r w:rsidRPr="00BA7D11">
        <w:rPr>
          <w:color w:val="000000"/>
          <w:spacing w:val="2"/>
          <w:szCs w:val="24"/>
        </w:rPr>
        <w:t>регистрационный номер записи в Едином государственном реестре индивидуальных предпринимателей __________________________________________________________________________</w:t>
      </w:r>
    </w:p>
    <w:p w:rsidR="00BA7D11" w:rsidRPr="00BA7D11" w:rsidRDefault="00BA7D11" w:rsidP="00BA7D11">
      <w:pPr>
        <w:ind w:left="20" w:right="340" w:hanging="20"/>
        <w:jc w:val="both"/>
        <w:rPr>
          <w:color w:val="000000"/>
          <w:szCs w:val="24"/>
        </w:rPr>
      </w:pPr>
      <w:r w:rsidRPr="00BA7D11">
        <w:rPr>
          <w:color w:val="000000"/>
          <w:spacing w:val="2"/>
          <w:szCs w:val="24"/>
        </w:rPr>
        <w:t>_____________________________________________________________</w:t>
      </w:r>
    </w:p>
    <w:p w:rsidR="00BA7D11" w:rsidRPr="00BA7D11" w:rsidRDefault="00BA7D11" w:rsidP="00BA7D11">
      <w:pPr>
        <w:spacing w:line="160" w:lineRule="atLeast"/>
        <w:ind w:right="238"/>
        <w:jc w:val="center"/>
        <w:rPr>
          <w:color w:val="000000"/>
          <w:szCs w:val="24"/>
        </w:rPr>
      </w:pPr>
      <w:r w:rsidRPr="00BA7D11">
        <w:rPr>
          <w:color w:val="000000"/>
          <w:spacing w:val="2"/>
          <w:szCs w:val="24"/>
        </w:rPr>
        <w:t>адрес регистрации по месту жительства __________________________________________________________________________</w:t>
      </w:r>
    </w:p>
    <w:p w:rsidR="00BA7D11" w:rsidRPr="00BA7D11" w:rsidRDefault="00BA7D11" w:rsidP="00BA7D11">
      <w:pPr>
        <w:ind w:left="20" w:right="340" w:hanging="20"/>
        <w:rPr>
          <w:color w:val="000000"/>
          <w:szCs w:val="24"/>
        </w:rPr>
      </w:pPr>
      <w:r w:rsidRPr="00BA7D11">
        <w:rPr>
          <w:color w:val="000000"/>
          <w:spacing w:val="2"/>
          <w:szCs w:val="24"/>
        </w:rPr>
        <w:t>_____________________________________________________________</w:t>
      </w:r>
    </w:p>
    <w:p w:rsidR="00BA7D11" w:rsidRPr="00BA7D11" w:rsidRDefault="00BA7D11" w:rsidP="00BA7D11">
      <w:pPr>
        <w:ind w:right="340"/>
        <w:jc w:val="center"/>
        <w:rPr>
          <w:color w:val="000000"/>
          <w:szCs w:val="24"/>
        </w:rPr>
      </w:pPr>
      <w:r w:rsidRPr="00BA7D11">
        <w:rPr>
          <w:color w:val="000000"/>
          <w:spacing w:val="2"/>
          <w:szCs w:val="24"/>
        </w:rPr>
        <w:t>для физических лиц – фамилия, имя, отчество (при наличии), серия, номер и дата выдачи паспорта или иного _____________________________________________________________</w:t>
      </w:r>
    </w:p>
    <w:p w:rsidR="00BA7D11" w:rsidRPr="00BA7D11" w:rsidRDefault="00BA7D11" w:rsidP="00BA7D11">
      <w:pPr>
        <w:ind w:right="340"/>
        <w:jc w:val="center"/>
        <w:rPr>
          <w:color w:val="000000"/>
          <w:szCs w:val="24"/>
        </w:rPr>
      </w:pPr>
      <w:r w:rsidRPr="00BA7D11">
        <w:rPr>
          <w:color w:val="000000"/>
          <w:spacing w:val="2"/>
          <w:szCs w:val="24"/>
        </w:rPr>
        <w:t>документа, удостоверяющего личность в соответствии с законодательством Российской Федерации,</w:t>
      </w:r>
    </w:p>
    <w:p w:rsidR="00BA7D11" w:rsidRPr="00BA7D11" w:rsidRDefault="00BA7D11" w:rsidP="00BA7D11">
      <w:pPr>
        <w:ind w:right="340"/>
        <w:jc w:val="center"/>
        <w:rPr>
          <w:color w:val="000000"/>
          <w:szCs w:val="24"/>
        </w:rPr>
      </w:pPr>
      <w:r w:rsidRPr="00BA7D11">
        <w:rPr>
          <w:color w:val="000000"/>
          <w:spacing w:val="2"/>
          <w:szCs w:val="24"/>
        </w:rPr>
        <w:t>_____________________________________________________________</w:t>
      </w:r>
    </w:p>
    <w:p w:rsidR="00BA7D11" w:rsidRPr="00BA7D11" w:rsidRDefault="00BA7D11" w:rsidP="00BA7D11">
      <w:pPr>
        <w:ind w:right="340"/>
        <w:jc w:val="center"/>
        <w:rPr>
          <w:color w:val="000000"/>
          <w:szCs w:val="24"/>
        </w:rPr>
      </w:pPr>
      <w:r w:rsidRPr="00BA7D11">
        <w:rPr>
          <w:color w:val="000000"/>
          <w:spacing w:val="2"/>
          <w:szCs w:val="24"/>
        </w:rPr>
        <w:t>адрес регистрации по месту жительства, контактные данные ____________________________________________________________</w:t>
      </w:r>
    </w:p>
    <w:p w:rsidR="00BA7D11" w:rsidRPr="00BA7D11" w:rsidRDefault="00BA7D11" w:rsidP="00BA7D11">
      <w:pPr>
        <w:ind w:right="340" w:firstLine="729"/>
        <w:jc w:val="both"/>
        <w:rPr>
          <w:color w:val="000000"/>
          <w:szCs w:val="24"/>
        </w:rPr>
      </w:pPr>
      <w:r w:rsidRPr="00BA7D11">
        <w:rPr>
          <w:color w:val="000000"/>
          <w:spacing w:val="2"/>
          <w:szCs w:val="24"/>
        </w:rPr>
        <w:t>Прошу согласовать место (площадку) накопления твердых коммунальных отходов, расположенное на территории муниципального образования</w:t>
      </w:r>
    </w:p>
    <w:p w:rsidR="00BA7D11" w:rsidRPr="00BA7D11" w:rsidRDefault="00BA7D11" w:rsidP="00BA7D11">
      <w:pPr>
        <w:ind w:right="340" w:firstLine="729"/>
        <w:jc w:val="both"/>
        <w:rPr>
          <w:color w:val="000000"/>
          <w:szCs w:val="24"/>
        </w:rPr>
      </w:pPr>
      <w:r w:rsidRPr="00BA7D11">
        <w:rPr>
          <w:color w:val="000000"/>
          <w:spacing w:val="2"/>
          <w:szCs w:val="24"/>
        </w:rPr>
        <w:t>___________________________________________________________________</w:t>
      </w:r>
    </w:p>
    <w:p w:rsidR="00BA7D11" w:rsidRPr="00BA7D11" w:rsidRDefault="00BA7D11" w:rsidP="00BA7D11">
      <w:pPr>
        <w:ind w:right="340" w:firstLine="729"/>
        <w:jc w:val="both"/>
        <w:rPr>
          <w:color w:val="000000"/>
          <w:szCs w:val="24"/>
        </w:rPr>
      </w:pPr>
      <w:r w:rsidRPr="00BA7D11">
        <w:rPr>
          <w:color w:val="000000"/>
          <w:spacing w:val="2"/>
          <w:szCs w:val="24"/>
        </w:rPr>
        <w:t>По адресу______________________________________________________</w:t>
      </w:r>
    </w:p>
    <w:p w:rsidR="00BA7D11" w:rsidRPr="00BA7D11" w:rsidRDefault="00BA7D11" w:rsidP="00BA7D11">
      <w:pPr>
        <w:ind w:right="340"/>
        <w:jc w:val="center"/>
        <w:rPr>
          <w:color w:val="000000"/>
          <w:szCs w:val="24"/>
        </w:rPr>
      </w:pPr>
      <w:r w:rsidRPr="00BA7D11">
        <w:rPr>
          <w:color w:val="000000"/>
          <w:spacing w:val="2"/>
          <w:szCs w:val="24"/>
        </w:rPr>
        <w:t xml:space="preserve">                            (почтовый индекс, почтовый адрес)</w:t>
      </w:r>
    </w:p>
    <w:p w:rsidR="00BA7D11" w:rsidRPr="00BA7D11" w:rsidRDefault="00BA7D11" w:rsidP="00BA7D11">
      <w:pPr>
        <w:ind w:right="340"/>
        <w:jc w:val="center"/>
        <w:rPr>
          <w:color w:val="000000"/>
          <w:szCs w:val="24"/>
        </w:rPr>
      </w:pPr>
      <w:r w:rsidRPr="00BA7D11">
        <w:rPr>
          <w:color w:val="000000"/>
          <w:spacing w:val="2"/>
          <w:szCs w:val="24"/>
        </w:rPr>
        <w:t>_______________________________________________________________________</w:t>
      </w:r>
    </w:p>
    <w:p w:rsidR="00BA7D11" w:rsidRPr="00BA7D11" w:rsidRDefault="00BA7D11" w:rsidP="00BA7D11">
      <w:pPr>
        <w:ind w:right="340"/>
        <w:jc w:val="both"/>
        <w:rPr>
          <w:color w:val="000000"/>
          <w:szCs w:val="24"/>
        </w:rPr>
      </w:pPr>
      <w:r w:rsidRPr="00BA7D11">
        <w:rPr>
          <w:color w:val="000000"/>
          <w:spacing w:val="2"/>
          <w:szCs w:val="24"/>
        </w:rPr>
        <w:t>Сообщаю</w:t>
      </w:r>
      <w:r w:rsidRPr="00BA7D11">
        <w:rPr>
          <w:color w:val="000000"/>
          <w:szCs w:val="24"/>
        </w:rPr>
        <w:t xml:space="preserve"> </w:t>
      </w:r>
      <w:r w:rsidRPr="00BA7D11">
        <w:rPr>
          <w:color w:val="000000"/>
          <w:spacing w:val="2"/>
          <w:szCs w:val="24"/>
        </w:rPr>
        <w:t>следующие сведения:</w:t>
      </w:r>
    </w:p>
    <w:p w:rsidR="00BA7D11" w:rsidRPr="00BA7D11" w:rsidRDefault="00BA7D11" w:rsidP="00BA7D11">
      <w:pPr>
        <w:ind w:right="340"/>
        <w:jc w:val="both"/>
        <w:rPr>
          <w:color w:val="000000"/>
          <w:szCs w:val="24"/>
        </w:rPr>
      </w:pPr>
      <w:r w:rsidRPr="00BA7D11">
        <w:rPr>
          <w:color w:val="000000"/>
          <w:spacing w:val="2"/>
          <w:szCs w:val="24"/>
        </w:rPr>
        <w:t xml:space="preserve"> </w:t>
      </w:r>
    </w:p>
    <w:p w:rsidR="00BA7D11" w:rsidRPr="00BA7D11" w:rsidRDefault="00BA7D11" w:rsidP="00BA7D11">
      <w:pPr>
        <w:ind w:right="282"/>
        <w:jc w:val="both"/>
        <w:rPr>
          <w:color w:val="000000"/>
          <w:szCs w:val="24"/>
        </w:rPr>
      </w:pPr>
      <w:r w:rsidRPr="00BA7D11">
        <w:rPr>
          <w:color w:val="000000"/>
          <w:spacing w:val="2"/>
          <w:szCs w:val="24"/>
        </w:rPr>
        <w:lastRenderedPageBreak/>
        <w:t>- данные о нахождении мест (площадок) накопления твердых коммунальных отходов, в том числе сведения об адресе и (или) географических координатах мест (площадок) накопления твердых коммунальных отходов ______________________________________________________________________________________________________________________________________________________________________________________________</w:t>
      </w:r>
    </w:p>
    <w:p w:rsidR="00BA7D11" w:rsidRPr="00BA7D11" w:rsidRDefault="00BA7D11" w:rsidP="00BA7D11">
      <w:pPr>
        <w:ind w:right="282"/>
        <w:rPr>
          <w:color w:val="000000"/>
          <w:szCs w:val="24"/>
        </w:rPr>
      </w:pPr>
      <w:r w:rsidRPr="00BA7D11">
        <w:rPr>
          <w:color w:val="000000"/>
          <w:spacing w:val="2"/>
          <w:szCs w:val="24"/>
        </w:rPr>
        <w:t>- данные о технических характеристиках мест (площадок) накопления твердых коммунальных отходов, в том числе: сведения об используемом покрытии, площади, количестве размещенных и планируемых к размещению контейнеров и бункеров с указанием их объема_________________________________________________________________________________________</w:t>
      </w:r>
    </w:p>
    <w:p w:rsidR="00BA7D11" w:rsidRPr="00BA7D11" w:rsidRDefault="00BA7D11" w:rsidP="00BA7D11">
      <w:pPr>
        <w:ind w:right="282"/>
        <w:rPr>
          <w:color w:val="000000"/>
          <w:szCs w:val="24"/>
        </w:rPr>
      </w:pPr>
      <w:r w:rsidRPr="00BA7D11">
        <w:rPr>
          <w:color w:val="000000"/>
          <w:spacing w:val="2"/>
          <w:szCs w:val="24"/>
        </w:rPr>
        <w:t>__________________________________________________________________________</w:t>
      </w:r>
    </w:p>
    <w:p w:rsidR="00BA7D11" w:rsidRPr="00BA7D11" w:rsidRDefault="00BA7D11" w:rsidP="00BA7D11">
      <w:pPr>
        <w:ind w:left="20" w:right="282"/>
        <w:jc w:val="both"/>
        <w:rPr>
          <w:color w:val="000000"/>
          <w:szCs w:val="24"/>
        </w:rPr>
      </w:pPr>
      <w:r w:rsidRPr="00BA7D11">
        <w:rPr>
          <w:color w:val="000000"/>
          <w:spacing w:val="-1"/>
          <w:szCs w:val="24"/>
        </w:rPr>
        <w:t>- данные об источниках образования твердых коммунальных отходов, которые складируются в местах (на площадках) накопления твердых коммунальных отходов, содержащие сведения об одном или нескольких объектах капитального строительства, территории (части территории) муниципального образования «Северо-Байкальский район»,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отходов_____________________________________________________________________________________________________________________________________________________________________________________________</w:t>
      </w:r>
    </w:p>
    <w:p w:rsidR="00BA7D11" w:rsidRPr="00BA7D11" w:rsidRDefault="00BA7D11" w:rsidP="00BA7D11">
      <w:pPr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Подтверждаю подлинность и достоверность представленных сведений.</w:t>
      </w:r>
    </w:p>
    <w:p w:rsidR="00BA7D11" w:rsidRPr="00BA7D11" w:rsidRDefault="00BA7D11" w:rsidP="00BA7D11">
      <w:pPr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rPr>
          <w:color w:val="000000"/>
          <w:szCs w:val="24"/>
        </w:rPr>
      </w:pPr>
      <w:r w:rsidRPr="00BA7D11">
        <w:rPr>
          <w:color w:val="000000"/>
          <w:szCs w:val="24"/>
        </w:rPr>
        <w:t>Способ выдачи результата предоставления услуги (нужное отметить):</w:t>
      </w:r>
    </w:p>
    <w:p w:rsidR="00BA7D11" w:rsidRPr="00BA7D11" w:rsidRDefault="00BA7D11" w:rsidP="00BA7D11">
      <w:pPr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rPr>
          <w:color w:val="000000"/>
          <w:szCs w:val="24"/>
        </w:rPr>
      </w:pPr>
      <w:r w:rsidRPr="00BA7D11">
        <w:rPr>
          <w:color w:val="000000"/>
          <w:szCs w:val="24"/>
        </w:rPr>
        <w:t>лично ⁯</w:t>
      </w:r>
    </w:p>
    <w:p w:rsidR="00BA7D11" w:rsidRPr="00BA7D11" w:rsidRDefault="00BA7D11" w:rsidP="00BA7D11">
      <w:pPr>
        <w:rPr>
          <w:color w:val="000000"/>
          <w:szCs w:val="24"/>
        </w:rPr>
      </w:pPr>
      <w:r w:rsidRPr="00BA7D11">
        <w:rPr>
          <w:color w:val="000000"/>
          <w:szCs w:val="24"/>
        </w:rPr>
        <w:t>почтой ⁯</w:t>
      </w:r>
    </w:p>
    <w:p w:rsidR="00BA7D11" w:rsidRPr="00BA7D11" w:rsidRDefault="00BA7D11" w:rsidP="00BA7D11">
      <w:pPr>
        <w:rPr>
          <w:color w:val="000000"/>
          <w:szCs w:val="24"/>
        </w:rPr>
      </w:pPr>
      <w:r w:rsidRPr="00BA7D11">
        <w:rPr>
          <w:color w:val="000000"/>
          <w:szCs w:val="24"/>
        </w:rPr>
        <w:t>электронной почтой ⁯</w:t>
      </w:r>
    </w:p>
    <w:p w:rsidR="00BA7D11" w:rsidRPr="00BA7D11" w:rsidRDefault="00BA7D11" w:rsidP="00BA7D11">
      <w:pPr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>«__</w:t>
      </w:r>
      <w:proofErr w:type="gramStart"/>
      <w:r w:rsidRPr="00BA7D11">
        <w:rPr>
          <w:color w:val="000000"/>
          <w:szCs w:val="24"/>
        </w:rPr>
        <w:t>_»_</w:t>
      </w:r>
      <w:proofErr w:type="gramEnd"/>
      <w:r w:rsidRPr="00BA7D11">
        <w:rPr>
          <w:color w:val="000000"/>
          <w:szCs w:val="24"/>
        </w:rPr>
        <w:t>__________20__ года              _______________/ __________/</w:t>
      </w:r>
    </w:p>
    <w:p w:rsidR="00BA7D11" w:rsidRPr="00BA7D11" w:rsidRDefault="00BA7D11" w:rsidP="00BA7D11">
      <w:pPr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                                                                                   (подпись заявителя)</w:t>
      </w:r>
    </w:p>
    <w:p w:rsidR="00BA7D11" w:rsidRPr="00BA7D11" w:rsidRDefault="00BA7D11" w:rsidP="00BA7D11">
      <w:pPr>
        <w:ind w:left="4820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rPr>
          <w:color w:val="000000"/>
          <w:szCs w:val="24"/>
        </w:rPr>
      </w:pPr>
      <w:r w:rsidRPr="00BA7D11">
        <w:rPr>
          <w:color w:val="000000"/>
          <w:szCs w:val="24"/>
        </w:rPr>
        <w:br w:type="textWrapping" w:clear="all"/>
      </w:r>
    </w:p>
    <w:p w:rsidR="00BA7D11" w:rsidRPr="00BA7D11" w:rsidRDefault="00BA7D11" w:rsidP="00BA7D11">
      <w:pPr>
        <w:ind w:left="4820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rPr>
          <w:color w:val="000000"/>
          <w:szCs w:val="24"/>
        </w:rPr>
      </w:pPr>
    </w:p>
    <w:p w:rsid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BA7D11" w:rsidRDefault="00BA7D11" w:rsidP="00BA7D11">
      <w:pPr>
        <w:ind w:left="4820"/>
        <w:jc w:val="right"/>
        <w:rPr>
          <w:color w:val="000000"/>
          <w:szCs w:val="24"/>
        </w:rPr>
      </w:pPr>
    </w:p>
    <w:p w:rsidR="000C390E" w:rsidRDefault="000C390E" w:rsidP="00BA7D11">
      <w:pPr>
        <w:ind w:left="4820"/>
        <w:jc w:val="right"/>
        <w:rPr>
          <w:color w:val="000000"/>
          <w:szCs w:val="24"/>
        </w:rPr>
      </w:pPr>
    </w:p>
    <w:p w:rsidR="000C390E" w:rsidRDefault="000C390E" w:rsidP="00BA7D11">
      <w:pPr>
        <w:ind w:left="4820"/>
        <w:jc w:val="right"/>
        <w:rPr>
          <w:color w:val="000000"/>
          <w:szCs w:val="24"/>
        </w:rPr>
      </w:pP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  <w:bookmarkStart w:id="1" w:name="_GoBack"/>
      <w:bookmarkEnd w:id="1"/>
      <w:r w:rsidRPr="00BA7D11">
        <w:rPr>
          <w:color w:val="000000"/>
          <w:szCs w:val="24"/>
        </w:rPr>
        <w:lastRenderedPageBreak/>
        <w:t>Приложение № 5</w:t>
      </w:r>
    </w:p>
    <w:p w:rsidR="00BA7D11" w:rsidRPr="00BA7D11" w:rsidRDefault="00BA7D11" w:rsidP="00BA7D11">
      <w:pPr>
        <w:ind w:left="4820"/>
        <w:jc w:val="right"/>
        <w:rPr>
          <w:color w:val="000000"/>
          <w:szCs w:val="24"/>
        </w:rPr>
      </w:pPr>
      <w:r w:rsidRPr="00BA7D11">
        <w:rPr>
          <w:color w:val="000000"/>
          <w:szCs w:val="24"/>
        </w:rPr>
        <w:t>к административному регламенту</w:t>
      </w:r>
    </w:p>
    <w:p w:rsidR="00BA7D11" w:rsidRPr="00BA7D11" w:rsidRDefault="00BA7D11" w:rsidP="00BA7D11">
      <w:pPr>
        <w:ind w:left="1979" w:right="1683" w:firstLine="903"/>
        <w:rPr>
          <w:color w:val="000000"/>
          <w:szCs w:val="24"/>
        </w:rPr>
      </w:pPr>
      <w:r w:rsidRPr="00BA7D11">
        <w:rPr>
          <w:color w:val="262626"/>
          <w:spacing w:val="-6"/>
          <w:szCs w:val="24"/>
        </w:rPr>
        <w:t xml:space="preserve"> </w:t>
      </w:r>
    </w:p>
    <w:p w:rsidR="00BA7D11" w:rsidRPr="00BA7D11" w:rsidRDefault="00BA7D11" w:rsidP="00BA7D11">
      <w:pPr>
        <w:ind w:right="113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BA7D11" w:rsidRPr="00BA7D11" w:rsidRDefault="00BA7D11" w:rsidP="00BA7D11">
      <w:pPr>
        <w:ind w:right="113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>Таблица 1</w:t>
      </w:r>
    </w:p>
    <w:p w:rsidR="00BA7D11" w:rsidRPr="00BA7D11" w:rsidRDefault="00BA7D11" w:rsidP="00BA7D11">
      <w:pPr>
        <w:spacing w:before="50" w:after="120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tbl>
      <w:tblPr>
        <w:tblW w:w="9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3"/>
        <w:gridCol w:w="5202"/>
      </w:tblGrid>
      <w:tr w:rsidR="00BA7D11" w:rsidRPr="00BA7D11" w:rsidTr="00BA7D11">
        <w:trPr>
          <w:trHeight w:val="795"/>
        </w:trPr>
        <w:tc>
          <w:tcPr>
            <w:tcW w:w="9675" w:type="dxa"/>
            <w:gridSpan w:val="2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BA7D11" w:rsidRPr="00BA7D11" w:rsidRDefault="00BA7D11" w:rsidP="00BA7D11">
            <w:pPr>
              <w:spacing w:line="255" w:lineRule="atLeast"/>
              <w:ind w:left="119"/>
              <w:rPr>
                <w:color w:val="000000"/>
                <w:szCs w:val="24"/>
              </w:rPr>
            </w:pPr>
            <w:r w:rsidRPr="00BA7D11">
              <w:rPr>
                <w:color w:val="282828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BA7D11" w:rsidRPr="00BA7D11" w:rsidTr="00BA7D11">
        <w:trPr>
          <w:trHeight w:val="292"/>
        </w:trPr>
        <w:tc>
          <w:tcPr>
            <w:tcW w:w="4473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BA7D11" w:rsidRPr="00BA7D11" w:rsidRDefault="00BA7D11" w:rsidP="00BA7D11">
            <w:pPr>
              <w:spacing w:before="1" w:line="222" w:lineRule="atLeast"/>
              <w:ind w:left="50" w:right="96" w:firstLine="50"/>
              <w:jc w:val="center"/>
              <w:rPr>
                <w:color w:val="000000"/>
                <w:szCs w:val="24"/>
              </w:rPr>
            </w:pPr>
            <w:r w:rsidRPr="00BA7D11">
              <w:rPr>
                <w:color w:val="262626"/>
                <w:szCs w:val="24"/>
              </w:rPr>
              <w:t>Форма документа</w:t>
            </w:r>
          </w:p>
        </w:tc>
        <w:tc>
          <w:tcPr>
            <w:tcW w:w="5202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BA7D11" w:rsidRPr="00BA7D11" w:rsidRDefault="00BA7D11" w:rsidP="00BA7D11">
            <w:pPr>
              <w:spacing w:line="272" w:lineRule="atLeast"/>
              <w:ind w:left="104" w:right="128"/>
              <w:jc w:val="center"/>
              <w:rPr>
                <w:color w:val="000000"/>
                <w:szCs w:val="24"/>
              </w:rPr>
            </w:pPr>
            <w:r w:rsidRPr="00BA7D11">
              <w:rPr>
                <w:color w:val="262626"/>
                <w:szCs w:val="24"/>
              </w:rPr>
              <w:t xml:space="preserve"> </w:t>
            </w:r>
          </w:p>
        </w:tc>
      </w:tr>
      <w:tr w:rsidR="00BA7D11" w:rsidRPr="00BA7D11" w:rsidTr="00BA7D11">
        <w:trPr>
          <w:trHeight w:val="1231"/>
        </w:trPr>
        <w:tc>
          <w:tcPr>
            <w:tcW w:w="4473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BA7D11" w:rsidRPr="00BA7D11" w:rsidRDefault="00BA7D11" w:rsidP="00BA7D11">
            <w:pPr>
              <w:spacing w:before="1" w:line="222" w:lineRule="atLeast"/>
              <w:ind w:left="50" w:right="96" w:firstLine="50"/>
              <w:jc w:val="both"/>
              <w:rPr>
                <w:color w:val="000000"/>
                <w:szCs w:val="24"/>
              </w:rPr>
            </w:pPr>
            <w:r w:rsidRPr="00BA7D11">
              <w:rPr>
                <w:color w:val="000000"/>
                <w:szCs w:val="24"/>
              </w:rPr>
              <w:t>В форме документа на бумажном носителе при обращении в Уполномоченный орган, МФЦ или почтовым отправлением</w:t>
            </w:r>
          </w:p>
        </w:tc>
        <w:tc>
          <w:tcPr>
            <w:tcW w:w="5202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BA7D11" w:rsidRPr="00BA7D11" w:rsidRDefault="00BA7D11" w:rsidP="00BA7D11">
            <w:pPr>
              <w:spacing w:line="272" w:lineRule="atLeast"/>
              <w:ind w:left="104" w:right="128"/>
              <w:jc w:val="both"/>
              <w:rPr>
                <w:color w:val="000000"/>
                <w:szCs w:val="24"/>
              </w:rPr>
            </w:pPr>
            <w:r w:rsidRPr="00BA7D11">
              <w:rPr>
                <w:color w:val="000000"/>
                <w:szCs w:val="24"/>
              </w:rPr>
              <w:t>Основания для отказа в приеме заявления и прилагаемых к нему документов отсутствуют.</w:t>
            </w:r>
          </w:p>
        </w:tc>
      </w:tr>
      <w:tr w:rsidR="00BA7D11" w:rsidRPr="00BA7D11" w:rsidTr="00BA7D11">
        <w:trPr>
          <w:trHeight w:val="1964"/>
        </w:trPr>
        <w:tc>
          <w:tcPr>
            <w:tcW w:w="4473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BA7D11" w:rsidRPr="00BA7D11" w:rsidRDefault="00BA7D11" w:rsidP="00BA7D11">
            <w:pPr>
              <w:spacing w:line="224" w:lineRule="atLeast"/>
              <w:ind w:left="50" w:right="85" w:firstLine="50"/>
              <w:jc w:val="both"/>
              <w:rPr>
                <w:color w:val="000000"/>
                <w:szCs w:val="24"/>
              </w:rPr>
            </w:pPr>
            <w:r w:rsidRPr="00BA7D11">
              <w:rPr>
                <w:color w:val="000000"/>
                <w:szCs w:val="24"/>
              </w:rPr>
              <w:t xml:space="preserve">В электронной форме, </w:t>
            </w:r>
            <w:proofErr w:type="gramStart"/>
            <w:r w:rsidRPr="00BA7D11">
              <w:rPr>
                <w:color w:val="000000"/>
                <w:szCs w:val="24"/>
              </w:rPr>
              <w:t>направленное  посредством</w:t>
            </w:r>
            <w:proofErr w:type="gramEnd"/>
            <w:r w:rsidRPr="00BA7D11">
              <w:rPr>
                <w:color w:val="000000"/>
                <w:szCs w:val="24"/>
              </w:rPr>
              <w:t xml:space="preserve"> ЕПГУ, РПГУ или посредством официальной электронной почты</w:t>
            </w:r>
          </w:p>
        </w:tc>
        <w:tc>
          <w:tcPr>
            <w:tcW w:w="5202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BA7D11" w:rsidRPr="00BA7D11" w:rsidRDefault="00BA7D11" w:rsidP="00BA7D11">
            <w:pPr>
              <w:spacing w:line="272" w:lineRule="atLeast"/>
              <w:ind w:left="104" w:right="128"/>
              <w:jc w:val="both"/>
              <w:rPr>
                <w:color w:val="000000"/>
                <w:szCs w:val="24"/>
              </w:rPr>
            </w:pPr>
            <w:r w:rsidRPr="00BA7D11">
              <w:rPr>
                <w:color w:val="000000"/>
                <w:szCs w:val="24"/>
              </w:rPr>
              <w:t>Основанием для отказа в приеме к рассмотрению заявления является выявление несоблюдения установленных статьей 11 Федерального закона от 6 апреля 2011 года № 63-ФЗ «Об электронной подписи» условий признания действительности квалифицированной электронной подписи.</w:t>
            </w:r>
          </w:p>
        </w:tc>
      </w:tr>
    </w:tbl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right="113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>Таблица 2</w:t>
      </w:r>
    </w:p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BA7D11" w:rsidRPr="00BA7D11" w:rsidTr="00BA7D11"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11" w:rsidRPr="00BA7D11" w:rsidRDefault="00BA7D11" w:rsidP="00BA7D11">
            <w:pPr>
              <w:jc w:val="both"/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BA7D11" w:rsidRPr="00BA7D11" w:rsidTr="00BA7D11"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11" w:rsidRPr="00BA7D11" w:rsidRDefault="00BA7D11" w:rsidP="00BA7D11">
            <w:pPr>
              <w:jc w:val="both"/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 xml:space="preserve">Основания для приостановления предоставления муниципальной </w:t>
            </w:r>
            <w:r w:rsidR="000C397D" w:rsidRPr="00BA7D11">
              <w:rPr>
                <w:color w:val="000000"/>
                <w:szCs w:val="24"/>
              </w:rPr>
              <w:t>услуги отсутствуют</w:t>
            </w:r>
          </w:p>
        </w:tc>
      </w:tr>
    </w:tbl>
    <w:p w:rsidR="00BA7D11" w:rsidRPr="00BA7D11" w:rsidRDefault="00BA7D11" w:rsidP="00BA7D11">
      <w:pPr>
        <w:ind w:firstLine="709"/>
        <w:jc w:val="both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p w:rsidR="00BA7D11" w:rsidRPr="00BA7D11" w:rsidRDefault="00BA7D11" w:rsidP="00BA7D11">
      <w:pPr>
        <w:ind w:right="113"/>
        <w:jc w:val="center"/>
        <w:rPr>
          <w:color w:val="000000"/>
          <w:szCs w:val="24"/>
        </w:rPr>
      </w:pPr>
      <w:r w:rsidRPr="00BA7D11">
        <w:rPr>
          <w:color w:val="000000"/>
          <w:szCs w:val="24"/>
        </w:rPr>
        <w:t>Таблица 3</w:t>
      </w:r>
    </w:p>
    <w:p w:rsidR="00BA7D11" w:rsidRPr="00BA7D11" w:rsidRDefault="00BA7D11" w:rsidP="00BA7D11">
      <w:pPr>
        <w:ind w:right="113"/>
        <w:jc w:val="right"/>
        <w:rPr>
          <w:color w:val="000000"/>
          <w:szCs w:val="24"/>
        </w:rPr>
      </w:pPr>
      <w:r w:rsidRPr="00BA7D11">
        <w:rPr>
          <w:color w:val="000000"/>
          <w:szCs w:val="24"/>
        </w:rPr>
        <w:t xml:space="preserve"> 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BA7D11" w:rsidRPr="00BA7D11" w:rsidTr="00BA7D11"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11" w:rsidRPr="00BA7D11" w:rsidRDefault="00BA7D11" w:rsidP="00BA7D11">
            <w:pPr>
              <w:spacing w:after="200" w:line="253" w:lineRule="atLeast"/>
              <w:rPr>
                <w:szCs w:val="24"/>
              </w:rPr>
            </w:pPr>
            <w:r w:rsidRPr="00BA7D11">
              <w:rPr>
                <w:color w:val="282828"/>
                <w:szCs w:val="24"/>
              </w:rPr>
              <w:t xml:space="preserve">Исчерпывающий перечень оснований для </w:t>
            </w:r>
            <w:r w:rsidRPr="00BA7D11">
              <w:rPr>
                <w:color w:val="000000"/>
                <w:szCs w:val="24"/>
              </w:rPr>
              <w:t>отказа в предоставлении муниципальной услуги</w:t>
            </w:r>
          </w:p>
        </w:tc>
      </w:tr>
      <w:tr w:rsidR="00BA7D11" w:rsidRPr="00BA7D11" w:rsidTr="00BA7D11"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11" w:rsidRPr="00BA7D11" w:rsidRDefault="00BA7D11" w:rsidP="00BA7D11">
            <w:pPr>
              <w:ind w:right="113"/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>1) несоответствие заявления установленной форме</w:t>
            </w:r>
          </w:p>
        </w:tc>
      </w:tr>
      <w:tr w:rsidR="00BA7D11" w:rsidRPr="00BA7D11" w:rsidTr="00BA7D11"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11" w:rsidRPr="00BA7D11" w:rsidRDefault="00BA7D11" w:rsidP="00BA7D11">
            <w:pPr>
              <w:ind w:right="113"/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>2) не полный комплект документов и (или) информации, необходимой для предоставления муниципальной услуги</w:t>
            </w:r>
          </w:p>
        </w:tc>
      </w:tr>
      <w:tr w:rsidR="00BA7D11" w:rsidRPr="00BA7D11" w:rsidTr="00BA7D11"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D11" w:rsidRPr="00BA7D11" w:rsidRDefault="00BA7D11" w:rsidP="00BA7D11">
            <w:pPr>
              <w:ind w:right="113"/>
              <w:rPr>
                <w:szCs w:val="24"/>
              </w:rPr>
            </w:pPr>
            <w:r w:rsidRPr="00BA7D11">
              <w:rPr>
                <w:color w:val="000000"/>
                <w:szCs w:val="24"/>
              </w:rPr>
              <w:t xml:space="preserve">3) несоответствие места (площадки) накопления твердых коммунальных отходов требованиям </w:t>
            </w:r>
            <w:hyperlink r:id="rId11" w:history="1">
              <w:r w:rsidRPr="00BA7D11">
                <w:rPr>
                  <w:color w:val="000000"/>
                  <w:szCs w:val="24"/>
                  <w:u w:val="single"/>
                </w:rPr>
                <w:t>Правил</w:t>
              </w:r>
            </w:hyperlink>
            <w:r w:rsidRPr="00BA7D11">
              <w:rPr>
                <w:color w:val="000000"/>
                <w:szCs w:val="24"/>
              </w:rPr>
              <w:t xml:space="preserve"> благоустройства территории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</w:t>
            </w:r>
          </w:p>
        </w:tc>
      </w:tr>
    </w:tbl>
    <w:p w:rsidR="00BA7D11" w:rsidRPr="00C6526B" w:rsidRDefault="00BA7D11" w:rsidP="00BA7D11">
      <w:pPr>
        <w:pStyle w:val="ConsPlusNormal"/>
        <w:jc w:val="right"/>
        <w:outlineLvl w:val="0"/>
      </w:pPr>
    </w:p>
    <w:sectPr w:rsidR="00BA7D11" w:rsidRPr="00C6526B" w:rsidSect="00603A10">
      <w:footerReference w:type="default" r:id="rId12"/>
      <w:pgSz w:w="11906" w:h="16838"/>
      <w:pgMar w:top="709" w:right="566" w:bottom="54" w:left="1134" w:header="709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AB3" w:rsidRDefault="00A05AB3" w:rsidP="003F27ED">
      <w:r>
        <w:separator/>
      </w:r>
    </w:p>
  </w:endnote>
  <w:endnote w:type="continuationSeparator" w:id="0">
    <w:p w:rsidR="00A05AB3" w:rsidRDefault="00A05AB3" w:rsidP="003F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86" w:rsidRDefault="000B1B86">
    <w:pPr>
      <w:pStyle w:val="ab"/>
      <w:jc w:val="right"/>
    </w:pPr>
  </w:p>
  <w:p w:rsidR="000B1B86" w:rsidRDefault="000B1B8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AB3" w:rsidRDefault="00A05AB3" w:rsidP="003F27ED">
      <w:r>
        <w:separator/>
      </w:r>
    </w:p>
  </w:footnote>
  <w:footnote w:type="continuationSeparator" w:id="0">
    <w:p w:rsidR="00A05AB3" w:rsidRDefault="00A05AB3" w:rsidP="003F2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298A"/>
    <w:multiLevelType w:val="multilevel"/>
    <w:tmpl w:val="9C6A169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" w15:restartNumberingAfterBreak="0">
    <w:nsid w:val="0A521E8B"/>
    <w:multiLevelType w:val="multilevel"/>
    <w:tmpl w:val="DB225F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0B4D4913"/>
    <w:multiLevelType w:val="hybridMultilevel"/>
    <w:tmpl w:val="C07CE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132DFC"/>
    <w:multiLevelType w:val="hybridMultilevel"/>
    <w:tmpl w:val="90B85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7F0FDC"/>
    <w:multiLevelType w:val="hybridMultilevel"/>
    <w:tmpl w:val="628278AA"/>
    <w:lvl w:ilvl="0" w:tplc="92401002">
      <w:start w:val="1"/>
      <w:numFmt w:val="decimal"/>
      <w:lvlText w:val="%1."/>
      <w:lvlJc w:val="left"/>
      <w:pPr>
        <w:tabs>
          <w:tab w:val="num" w:pos="1451"/>
        </w:tabs>
        <w:ind w:left="1451" w:hanging="60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14B7555B"/>
    <w:multiLevelType w:val="multilevel"/>
    <w:tmpl w:val="E8A6AEA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6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 w15:restartNumberingAfterBreak="0">
    <w:nsid w:val="1C5C3064"/>
    <w:multiLevelType w:val="hybridMultilevel"/>
    <w:tmpl w:val="4CCC8BB6"/>
    <w:lvl w:ilvl="0" w:tplc="4FACFE46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25032661"/>
    <w:multiLevelType w:val="hybridMultilevel"/>
    <w:tmpl w:val="2BF23F6E"/>
    <w:lvl w:ilvl="0" w:tplc="61E28700">
      <w:start w:val="1"/>
      <w:numFmt w:val="decimal"/>
      <w:lvlText w:val="%1."/>
      <w:lvlJc w:val="left"/>
      <w:pPr>
        <w:tabs>
          <w:tab w:val="num" w:pos="1200"/>
        </w:tabs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6717EF8"/>
    <w:multiLevelType w:val="hybridMultilevel"/>
    <w:tmpl w:val="99B41B0A"/>
    <w:lvl w:ilvl="0" w:tplc="C28CF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7864B2"/>
    <w:multiLevelType w:val="hybridMultilevel"/>
    <w:tmpl w:val="01521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CA3320"/>
    <w:multiLevelType w:val="hybridMultilevel"/>
    <w:tmpl w:val="F192F07C"/>
    <w:lvl w:ilvl="0" w:tplc="4D5652A2">
      <w:start w:val="1"/>
      <w:numFmt w:val="decimal"/>
      <w:lvlText w:val="%1."/>
      <w:lvlJc w:val="left"/>
      <w:pPr>
        <w:tabs>
          <w:tab w:val="num" w:pos="1320"/>
        </w:tabs>
        <w:ind w:left="1320" w:hanging="6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7D5505D"/>
    <w:multiLevelType w:val="hybridMultilevel"/>
    <w:tmpl w:val="00D8D212"/>
    <w:lvl w:ilvl="0" w:tplc="640EF10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B964E3F"/>
    <w:multiLevelType w:val="hybridMultilevel"/>
    <w:tmpl w:val="FBBE68BC"/>
    <w:lvl w:ilvl="0" w:tplc="C28CF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BC566D"/>
    <w:multiLevelType w:val="hybridMultilevel"/>
    <w:tmpl w:val="754074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477B20"/>
    <w:multiLevelType w:val="multilevel"/>
    <w:tmpl w:val="7B8409B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4A653F48"/>
    <w:multiLevelType w:val="hybridMultilevel"/>
    <w:tmpl w:val="306CE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B775185"/>
    <w:multiLevelType w:val="hybridMultilevel"/>
    <w:tmpl w:val="A9CCA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48023A"/>
    <w:multiLevelType w:val="hybridMultilevel"/>
    <w:tmpl w:val="90B2A626"/>
    <w:lvl w:ilvl="0" w:tplc="85A69E92">
      <w:start w:val="1"/>
      <w:numFmt w:val="upperRoman"/>
      <w:lvlText w:val="%1."/>
      <w:lvlJc w:val="left"/>
      <w:pPr>
        <w:ind w:left="2138" w:hanging="7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37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4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1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8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5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3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0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745" w:hanging="180"/>
      </w:pPr>
      <w:rPr>
        <w:rFonts w:cs="Times New Roman"/>
      </w:rPr>
    </w:lvl>
  </w:abstractNum>
  <w:abstractNum w:abstractNumId="18" w15:restartNumberingAfterBreak="0">
    <w:nsid w:val="55090DEB"/>
    <w:multiLevelType w:val="hybridMultilevel"/>
    <w:tmpl w:val="6B145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A43962"/>
    <w:multiLevelType w:val="hybridMultilevel"/>
    <w:tmpl w:val="3538EF20"/>
    <w:lvl w:ilvl="0" w:tplc="4CF61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E66D4F"/>
    <w:multiLevelType w:val="hybridMultilevel"/>
    <w:tmpl w:val="25A23844"/>
    <w:lvl w:ilvl="0" w:tplc="C28CF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32230F"/>
    <w:multiLevelType w:val="multilevel"/>
    <w:tmpl w:val="7B8409B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70FC5527"/>
    <w:multiLevelType w:val="hybridMultilevel"/>
    <w:tmpl w:val="82CEBF3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3" w15:restartNumberingAfterBreak="0">
    <w:nsid w:val="771D6C70"/>
    <w:multiLevelType w:val="multilevel"/>
    <w:tmpl w:val="58ECD4D8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4" w15:restartNumberingAfterBreak="0">
    <w:nsid w:val="79C72BAA"/>
    <w:multiLevelType w:val="hybridMultilevel"/>
    <w:tmpl w:val="36C23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4"/>
  </w:num>
  <w:num w:numId="4">
    <w:abstractNumId w:val="10"/>
  </w:num>
  <w:num w:numId="5">
    <w:abstractNumId w:val="20"/>
  </w:num>
  <w:num w:numId="6">
    <w:abstractNumId w:val="8"/>
  </w:num>
  <w:num w:numId="7">
    <w:abstractNumId w:val="12"/>
  </w:num>
  <w:num w:numId="8">
    <w:abstractNumId w:val="2"/>
  </w:num>
  <w:num w:numId="9">
    <w:abstractNumId w:val="19"/>
  </w:num>
  <w:num w:numId="10">
    <w:abstractNumId w:val="22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  <w:num w:numId="14">
    <w:abstractNumId w:val="13"/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6"/>
  </w:num>
  <w:num w:numId="19">
    <w:abstractNumId w:val="17"/>
  </w:num>
  <w:num w:numId="20">
    <w:abstractNumId w:val="0"/>
  </w:num>
  <w:num w:numId="21">
    <w:abstractNumId w:val="24"/>
  </w:num>
  <w:num w:numId="22">
    <w:abstractNumId w:val="21"/>
  </w:num>
  <w:num w:numId="23">
    <w:abstractNumId w:val="14"/>
  </w:num>
  <w:num w:numId="24">
    <w:abstractNumId w:val="1"/>
  </w:num>
  <w:num w:numId="25">
    <w:abstractNumId w:val="23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4E"/>
    <w:rsid w:val="00001456"/>
    <w:rsid w:val="00003A43"/>
    <w:rsid w:val="000049E1"/>
    <w:rsid w:val="00004C5A"/>
    <w:rsid w:val="000052FF"/>
    <w:rsid w:val="000060BC"/>
    <w:rsid w:val="00007530"/>
    <w:rsid w:val="000115F3"/>
    <w:rsid w:val="00011857"/>
    <w:rsid w:val="00011C97"/>
    <w:rsid w:val="00013F4E"/>
    <w:rsid w:val="00014D45"/>
    <w:rsid w:val="00022B3A"/>
    <w:rsid w:val="00022E2C"/>
    <w:rsid w:val="00023323"/>
    <w:rsid w:val="00023E5F"/>
    <w:rsid w:val="00024372"/>
    <w:rsid w:val="00024E25"/>
    <w:rsid w:val="0003593C"/>
    <w:rsid w:val="00040663"/>
    <w:rsid w:val="000476C7"/>
    <w:rsid w:val="00047E24"/>
    <w:rsid w:val="00051A0E"/>
    <w:rsid w:val="0005603C"/>
    <w:rsid w:val="000655E3"/>
    <w:rsid w:val="00075F0D"/>
    <w:rsid w:val="00081809"/>
    <w:rsid w:val="00085390"/>
    <w:rsid w:val="000867C6"/>
    <w:rsid w:val="00086AD8"/>
    <w:rsid w:val="000928EB"/>
    <w:rsid w:val="00095107"/>
    <w:rsid w:val="00097BA9"/>
    <w:rsid w:val="000A65CE"/>
    <w:rsid w:val="000B1B86"/>
    <w:rsid w:val="000B2FE1"/>
    <w:rsid w:val="000B5450"/>
    <w:rsid w:val="000B613A"/>
    <w:rsid w:val="000C1B1E"/>
    <w:rsid w:val="000C390E"/>
    <w:rsid w:val="000C397D"/>
    <w:rsid w:val="000C415F"/>
    <w:rsid w:val="000C751D"/>
    <w:rsid w:val="000D1653"/>
    <w:rsid w:val="000D62D1"/>
    <w:rsid w:val="000E0417"/>
    <w:rsid w:val="000E1589"/>
    <w:rsid w:val="000E2E74"/>
    <w:rsid w:val="000E6252"/>
    <w:rsid w:val="000E6966"/>
    <w:rsid w:val="000F4F59"/>
    <w:rsid w:val="00104847"/>
    <w:rsid w:val="001060C7"/>
    <w:rsid w:val="001068FE"/>
    <w:rsid w:val="00107BCF"/>
    <w:rsid w:val="001113C6"/>
    <w:rsid w:val="001113CD"/>
    <w:rsid w:val="0011202E"/>
    <w:rsid w:val="00112F1B"/>
    <w:rsid w:val="00117A7E"/>
    <w:rsid w:val="0012350C"/>
    <w:rsid w:val="001259BC"/>
    <w:rsid w:val="00127C32"/>
    <w:rsid w:val="0013451C"/>
    <w:rsid w:val="001402B0"/>
    <w:rsid w:val="00146FB0"/>
    <w:rsid w:val="00152C33"/>
    <w:rsid w:val="00152C3C"/>
    <w:rsid w:val="00153AD7"/>
    <w:rsid w:val="00155A75"/>
    <w:rsid w:val="001604DC"/>
    <w:rsid w:val="001672E0"/>
    <w:rsid w:val="0017001D"/>
    <w:rsid w:val="00171941"/>
    <w:rsid w:val="001719FB"/>
    <w:rsid w:val="00172AC3"/>
    <w:rsid w:val="001733F3"/>
    <w:rsid w:val="00174DF5"/>
    <w:rsid w:val="00175999"/>
    <w:rsid w:val="00176FC4"/>
    <w:rsid w:val="0018685B"/>
    <w:rsid w:val="00187128"/>
    <w:rsid w:val="00192757"/>
    <w:rsid w:val="00196918"/>
    <w:rsid w:val="001A28F1"/>
    <w:rsid w:val="001A492B"/>
    <w:rsid w:val="001A532E"/>
    <w:rsid w:val="001A72B0"/>
    <w:rsid w:val="001B25B3"/>
    <w:rsid w:val="001B25FF"/>
    <w:rsid w:val="001B5A7D"/>
    <w:rsid w:val="001C1487"/>
    <w:rsid w:val="001C2B19"/>
    <w:rsid w:val="001C304E"/>
    <w:rsid w:val="001C30CB"/>
    <w:rsid w:val="001C4D9A"/>
    <w:rsid w:val="001C54F8"/>
    <w:rsid w:val="001D184D"/>
    <w:rsid w:val="001D1FB2"/>
    <w:rsid w:val="001E3B79"/>
    <w:rsid w:val="001E5421"/>
    <w:rsid w:val="001E5925"/>
    <w:rsid w:val="001E6948"/>
    <w:rsid w:val="001F2374"/>
    <w:rsid w:val="001F3802"/>
    <w:rsid w:val="001F3940"/>
    <w:rsid w:val="001F69DE"/>
    <w:rsid w:val="001F7C3F"/>
    <w:rsid w:val="00202D10"/>
    <w:rsid w:val="00211F5A"/>
    <w:rsid w:val="0021345D"/>
    <w:rsid w:val="00231F87"/>
    <w:rsid w:val="00231FD9"/>
    <w:rsid w:val="002404F3"/>
    <w:rsid w:val="00246C77"/>
    <w:rsid w:val="00247023"/>
    <w:rsid w:val="00254B73"/>
    <w:rsid w:val="00256F42"/>
    <w:rsid w:val="00261BAE"/>
    <w:rsid w:val="00262FE5"/>
    <w:rsid w:val="00265720"/>
    <w:rsid w:val="00267227"/>
    <w:rsid w:val="00267FDA"/>
    <w:rsid w:val="00273BAC"/>
    <w:rsid w:val="002751F5"/>
    <w:rsid w:val="002770FB"/>
    <w:rsid w:val="00277A04"/>
    <w:rsid w:val="0028214F"/>
    <w:rsid w:val="00286F6A"/>
    <w:rsid w:val="002931F7"/>
    <w:rsid w:val="002B4918"/>
    <w:rsid w:val="002C137A"/>
    <w:rsid w:val="002C51B5"/>
    <w:rsid w:val="002C6D77"/>
    <w:rsid w:val="002C7FE0"/>
    <w:rsid w:val="002D0D9D"/>
    <w:rsid w:val="002D1BC4"/>
    <w:rsid w:val="002D35D3"/>
    <w:rsid w:val="002D75B4"/>
    <w:rsid w:val="002E3A34"/>
    <w:rsid w:val="002E4A3C"/>
    <w:rsid w:val="002F0BD4"/>
    <w:rsid w:val="002F4418"/>
    <w:rsid w:val="002F67D2"/>
    <w:rsid w:val="00303534"/>
    <w:rsid w:val="00307F45"/>
    <w:rsid w:val="003111DB"/>
    <w:rsid w:val="0031156D"/>
    <w:rsid w:val="003148E2"/>
    <w:rsid w:val="00317040"/>
    <w:rsid w:val="003220F3"/>
    <w:rsid w:val="0032586E"/>
    <w:rsid w:val="00327B7A"/>
    <w:rsid w:val="00327EA2"/>
    <w:rsid w:val="00330D4E"/>
    <w:rsid w:val="0033372D"/>
    <w:rsid w:val="003370AF"/>
    <w:rsid w:val="003404B0"/>
    <w:rsid w:val="0034193C"/>
    <w:rsid w:val="00341A38"/>
    <w:rsid w:val="003452C4"/>
    <w:rsid w:val="00350454"/>
    <w:rsid w:val="0036004A"/>
    <w:rsid w:val="003702B6"/>
    <w:rsid w:val="00371F0A"/>
    <w:rsid w:val="00374DC4"/>
    <w:rsid w:val="003827E7"/>
    <w:rsid w:val="003828C9"/>
    <w:rsid w:val="00384157"/>
    <w:rsid w:val="00384604"/>
    <w:rsid w:val="00384B9E"/>
    <w:rsid w:val="00386550"/>
    <w:rsid w:val="00396DE4"/>
    <w:rsid w:val="003B0A46"/>
    <w:rsid w:val="003B34F7"/>
    <w:rsid w:val="003C0D52"/>
    <w:rsid w:val="003C2FE1"/>
    <w:rsid w:val="003C5B06"/>
    <w:rsid w:val="003C6016"/>
    <w:rsid w:val="003C7B4E"/>
    <w:rsid w:val="003D095E"/>
    <w:rsid w:val="003E0560"/>
    <w:rsid w:val="003E3E61"/>
    <w:rsid w:val="003E43EE"/>
    <w:rsid w:val="003E4E3A"/>
    <w:rsid w:val="003E5DC5"/>
    <w:rsid w:val="003F05E1"/>
    <w:rsid w:val="003F27ED"/>
    <w:rsid w:val="003F3864"/>
    <w:rsid w:val="0040331E"/>
    <w:rsid w:val="004152B9"/>
    <w:rsid w:val="004171C1"/>
    <w:rsid w:val="0042182A"/>
    <w:rsid w:val="004224F8"/>
    <w:rsid w:val="00431DEA"/>
    <w:rsid w:val="00441A2B"/>
    <w:rsid w:val="00450CAC"/>
    <w:rsid w:val="00453C3C"/>
    <w:rsid w:val="00463C8F"/>
    <w:rsid w:val="00465DC9"/>
    <w:rsid w:val="0047173E"/>
    <w:rsid w:val="00472ACE"/>
    <w:rsid w:val="00473629"/>
    <w:rsid w:val="0047562A"/>
    <w:rsid w:val="00480666"/>
    <w:rsid w:val="00482553"/>
    <w:rsid w:val="004846F9"/>
    <w:rsid w:val="0048587B"/>
    <w:rsid w:val="00487ADB"/>
    <w:rsid w:val="00496B3A"/>
    <w:rsid w:val="00496FB0"/>
    <w:rsid w:val="004A0D6E"/>
    <w:rsid w:val="004A11C2"/>
    <w:rsid w:val="004A1E8A"/>
    <w:rsid w:val="004A3024"/>
    <w:rsid w:val="004A4C4F"/>
    <w:rsid w:val="004A790E"/>
    <w:rsid w:val="004B161F"/>
    <w:rsid w:val="004B2304"/>
    <w:rsid w:val="004B5015"/>
    <w:rsid w:val="004B6CBB"/>
    <w:rsid w:val="004C3C91"/>
    <w:rsid w:val="004C58F2"/>
    <w:rsid w:val="004C5E30"/>
    <w:rsid w:val="004C7F90"/>
    <w:rsid w:val="004D2AFD"/>
    <w:rsid w:val="004D344E"/>
    <w:rsid w:val="004D381C"/>
    <w:rsid w:val="004E5F11"/>
    <w:rsid w:val="004E624C"/>
    <w:rsid w:val="004F2E83"/>
    <w:rsid w:val="004F4119"/>
    <w:rsid w:val="004F49E1"/>
    <w:rsid w:val="004F4C8C"/>
    <w:rsid w:val="004F65F0"/>
    <w:rsid w:val="005032A4"/>
    <w:rsid w:val="00505B24"/>
    <w:rsid w:val="00511D76"/>
    <w:rsid w:val="005153B9"/>
    <w:rsid w:val="00515919"/>
    <w:rsid w:val="00515964"/>
    <w:rsid w:val="00516934"/>
    <w:rsid w:val="00517AC6"/>
    <w:rsid w:val="00521BBA"/>
    <w:rsid w:val="005245F8"/>
    <w:rsid w:val="005343C4"/>
    <w:rsid w:val="00536065"/>
    <w:rsid w:val="005361A9"/>
    <w:rsid w:val="00540423"/>
    <w:rsid w:val="00540FC3"/>
    <w:rsid w:val="00541B3C"/>
    <w:rsid w:val="00545581"/>
    <w:rsid w:val="00546B5C"/>
    <w:rsid w:val="00550207"/>
    <w:rsid w:val="005513D5"/>
    <w:rsid w:val="00552A72"/>
    <w:rsid w:val="00552A8A"/>
    <w:rsid w:val="00560158"/>
    <w:rsid w:val="00561739"/>
    <w:rsid w:val="00564E56"/>
    <w:rsid w:val="00570A1C"/>
    <w:rsid w:val="00571DE0"/>
    <w:rsid w:val="00574DED"/>
    <w:rsid w:val="0057580C"/>
    <w:rsid w:val="00580FE3"/>
    <w:rsid w:val="00584513"/>
    <w:rsid w:val="00585DD8"/>
    <w:rsid w:val="0059447E"/>
    <w:rsid w:val="005944DA"/>
    <w:rsid w:val="005950E2"/>
    <w:rsid w:val="005A0665"/>
    <w:rsid w:val="005A5CAF"/>
    <w:rsid w:val="005B3571"/>
    <w:rsid w:val="005C11A0"/>
    <w:rsid w:val="005C45CF"/>
    <w:rsid w:val="005C795B"/>
    <w:rsid w:val="005C7AFA"/>
    <w:rsid w:val="005D2F9C"/>
    <w:rsid w:val="005D3E7E"/>
    <w:rsid w:val="005D7B43"/>
    <w:rsid w:val="005E2E76"/>
    <w:rsid w:val="005E374E"/>
    <w:rsid w:val="005F6A6F"/>
    <w:rsid w:val="005F7508"/>
    <w:rsid w:val="00603A10"/>
    <w:rsid w:val="00606D78"/>
    <w:rsid w:val="006118C6"/>
    <w:rsid w:val="00611E29"/>
    <w:rsid w:val="00613533"/>
    <w:rsid w:val="00616781"/>
    <w:rsid w:val="00622DF8"/>
    <w:rsid w:val="006233D1"/>
    <w:rsid w:val="0063645C"/>
    <w:rsid w:val="00641DC0"/>
    <w:rsid w:val="00642B06"/>
    <w:rsid w:val="00643A22"/>
    <w:rsid w:val="00643B5D"/>
    <w:rsid w:val="0064563D"/>
    <w:rsid w:val="00647315"/>
    <w:rsid w:val="00651F56"/>
    <w:rsid w:val="00653072"/>
    <w:rsid w:val="00661896"/>
    <w:rsid w:val="00664D89"/>
    <w:rsid w:val="00666E1D"/>
    <w:rsid w:val="00667916"/>
    <w:rsid w:val="00671194"/>
    <w:rsid w:val="00671428"/>
    <w:rsid w:val="00675B27"/>
    <w:rsid w:val="006806F3"/>
    <w:rsid w:val="00682285"/>
    <w:rsid w:val="006845BD"/>
    <w:rsid w:val="006924F4"/>
    <w:rsid w:val="00694B13"/>
    <w:rsid w:val="00696187"/>
    <w:rsid w:val="006A2A81"/>
    <w:rsid w:val="006A3B39"/>
    <w:rsid w:val="006A4C64"/>
    <w:rsid w:val="006A5452"/>
    <w:rsid w:val="006B34FC"/>
    <w:rsid w:val="006B790C"/>
    <w:rsid w:val="006C1107"/>
    <w:rsid w:val="006C1902"/>
    <w:rsid w:val="006C292B"/>
    <w:rsid w:val="006C423A"/>
    <w:rsid w:val="006D230B"/>
    <w:rsid w:val="006F0481"/>
    <w:rsid w:val="006F0E8F"/>
    <w:rsid w:val="006F1E96"/>
    <w:rsid w:val="006F2B4F"/>
    <w:rsid w:val="006F5532"/>
    <w:rsid w:val="00704498"/>
    <w:rsid w:val="00704C33"/>
    <w:rsid w:val="0070522F"/>
    <w:rsid w:val="00707B3B"/>
    <w:rsid w:val="007157D1"/>
    <w:rsid w:val="007163CF"/>
    <w:rsid w:val="00717941"/>
    <w:rsid w:val="00717E56"/>
    <w:rsid w:val="00721767"/>
    <w:rsid w:val="00724AA0"/>
    <w:rsid w:val="00726525"/>
    <w:rsid w:val="00727ED3"/>
    <w:rsid w:val="00730A83"/>
    <w:rsid w:val="007341D5"/>
    <w:rsid w:val="007414F7"/>
    <w:rsid w:val="007415D9"/>
    <w:rsid w:val="00742D99"/>
    <w:rsid w:val="00746E11"/>
    <w:rsid w:val="00751394"/>
    <w:rsid w:val="00754E55"/>
    <w:rsid w:val="00761F8F"/>
    <w:rsid w:val="00763E7C"/>
    <w:rsid w:val="00765B99"/>
    <w:rsid w:val="00773001"/>
    <w:rsid w:val="0077380A"/>
    <w:rsid w:val="00776A12"/>
    <w:rsid w:val="0077758A"/>
    <w:rsid w:val="00785B98"/>
    <w:rsid w:val="0078633A"/>
    <w:rsid w:val="007877AF"/>
    <w:rsid w:val="00793E8E"/>
    <w:rsid w:val="007A1BB2"/>
    <w:rsid w:val="007A5127"/>
    <w:rsid w:val="007A5894"/>
    <w:rsid w:val="007A6104"/>
    <w:rsid w:val="007B16C8"/>
    <w:rsid w:val="007B476E"/>
    <w:rsid w:val="007C3250"/>
    <w:rsid w:val="007C547E"/>
    <w:rsid w:val="007D0B4A"/>
    <w:rsid w:val="007D0B6B"/>
    <w:rsid w:val="007D31CF"/>
    <w:rsid w:val="007D380F"/>
    <w:rsid w:val="007D3E9D"/>
    <w:rsid w:val="007D479F"/>
    <w:rsid w:val="007E050E"/>
    <w:rsid w:val="007E3F32"/>
    <w:rsid w:val="007E607C"/>
    <w:rsid w:val="007F28B2"/>
    <w:rsid w:val="007F62FF"/>
    <w:rsid w:val="007F6317"/>
    <w:rsid w:val="0080042E"/>
    <w:rsid w:val="00800E75"/>
    <w:rsid w:val="00801DE3"/>
    <w:rsid w:val="00804B4B"/>
    <w:rsid w:val="00804F1F"/>
    <w:rsid w:val="00807884"/>
    <w:rsid w:val="00812E91"/>
    <w:rsid w:val="00815577"/>
    <w:rsid w:val="00816A76"/>
    <w:rsid w:val="008172FF"/>
    <w:rsid w:val="008175FB"/>
    <w:rsid w:val="00817E43"/>
    <w:rsid w:val="00822EE0"/>
    <w:rsid w:val="00823EFC"/>
    <w:rsid w:val="00824A7B"/>
    <w:rsid w:val="008264B9"/>
    <w:rsid w:val="00830BCF"/>
    <w:rsid w:val="00831B36"/>
    <w:rsid w:val="00831D07"/>
    <w:rsid w:val="00832AA2"/>
    <w:rsid w:val="0083358E"/>
    <w:rsid w:val="008415F4"/>
    <w:rsid w:val="00845EAD"/>
    <w:rsid w:val="00846A78"/>
    <w:rsid w:val="00846BE7"/>
    <w:rsid w:val="0085386B"/>
    <w:rsid w:val="00862AA0"/>
    <w:rsid w:val="00862CF6"/>
    <w:rsid w:val="008678E4"/>
    <w:rsid w:val="008844CC"/>
    <w:rsid w:val="008861E2"/>
    <w:rsid w:val="00886A23"/>
    <w:rsid w:val="00886D4E"/>
    <w:rsid w:val="0089075A"/>
    <w:rsid w:val="0089645F"/>
    <w:rsid w:val="00896AC0"/>
    <w:rsid w:val="008A0F04"/>
    <w:rsid w:val="008A3E4B"/>
    <w:rsid w:val="008A4A62"/>
    <w:rsid w:val="008A4B9C"/>
    <w:rsid w:val="008A7AF0"/>
    <w:rsid w:val="008B07B0"/>
    <w:rsid w:val="008B3F34"/>
    <w:rsid w:val="008B4981"/>
    <w:rsid w:val="008B7584"/>
    <w:rsid w:val="008C05B7"/>
    <w:rsid w:val="008C1C2A"/>
    <w:rsid w:val="008C3FA8"/>
    <w:rsid w:val="008E2E04"/>
    <w:rsid w:val="008E4A19"/>
    <w:rsid w:val="008E5E32"/>
    <w:rsid w:val="008E7B85"/>
    <w:rsid w:val="00901532"/>
    <w:rsid w:val="00902259"/>
    <w:rsid w:val="00913128"/>
    <w:rsid w:val="00920778"/>
    <w:rsid w:val="009219C7"/>
    <w:rsid w:val="00931CBC"/>
    <w:rsid w:val="00931F07"/>
    <w:rsid w:val="009354E8"/>
    <w:rsid w:val="00936C2C"/>
    <w:rsid w:val="00940ED5"/>
    <w:rsid w:val="0094217E"/>
    <w:rsid w:val="00950C07"/>
    <w:rsid w:val="009515D5"/>
    <w:rsid w:val="00954C09"/>
    <w:rsid w:val="009563C0"/>
    <w:rsid w:val="0096123F"/>
    <w:rsid w:val="00963D05"/>
    <w:rsid w:val="00965A89"/>
    <w:rsid w:val="00971750"/>
    <w:rsid w:val="00972845"/>
    <w:rsid w:val="0097673A"/>
    <w:rsid w:val="009772F6"/>
    <w:rsid w:val="00985C10"/>
    <w:rsid w:val="00991643"/>
    <w:rsid w:val="00991D4B"/>
    <w:rsid w:val="009A0AC6"/>
    <w:rsid w:val="009A1882"/>
    <w:rsid w:val="009A2AD5"/>
    <w:rsid w:val="009A6070"/>
    <w:rsid w:val="009A64BF"/>
    <w:rsid w:val="009A7DE8"/>
    <w:rsid w:val="009B17A0"/>
    <w:rsid w:val="009B78E5"/>
    <w:rsid w:val="009C1EC3"/>
    <w:rsid w:val="009C242C"/>
    <w:rsid w:val="009C62A4"/>
    <w:rsid w:val="009C633B"/>
    <w:rsid w:val="009C7B66"/>
    <w:rsid w:val="009D16C1"/>
    <w:rsid w:val="009D43AF"/>
    <w:rsid w:val="009D6681"/>
    <w:rsid w:val="009E16B3"/>
    <w:rsid w:val="009E36B3"/>
    <w:rsid w:val="009E531F"/>
    <w:rsid w:val="009E72E5"/>
    <w:rsid w:val="009F026E"/>
    <w:rsid w:val="009F0A29"/>
    <w:rsid w:val="009F2B01"/>
    <w:rsid w:val="009F322E"/>
    <w:rsid w:val="009F5983"/>
    <w:rsid w:val="00A0293A"/>
    <w:rsid w:val="00A02E63"/>
    <w:rsid w:val="00A055B6"/>
    <w:rsid w:val="00A05985"/>
    <w:rsid w:val="00A05AB3"/>
    <w:rsid w:val="00A158AD"/>
    <w:rsid w:val="00A1774E"/>
    <w:rsid w:val="00A17BAE"/>
    <w:rsid w:val="00A20BA1"/>
    <w:rsid w:val="00A214A9"/>
    <w:rsid w:val="00A23307"/>
    <w:rsid w:val="00A264D1"/>
    <w:rsid w:val="00A30169"/>
    <w:rsid w:val="00A421CC"/>
    <w:rsid w:val="00A44826"/>
    <w:rsid w:val="00A4657C"/>
    <w:rsid w:val="00A47E2E"/>
    <w:rsid w:val="00A557DE"/>
    <w:rsid w:val="00A55DD1"/>
    <w:rsid w:val="00A56887"/>
    <w:rsid w:val="00A61FC6"/>
    <w:rsid w:val="00A62471"/>
    <w:rsid w:val="00A72180"/>
    <w:rsid w:val="00A76804"/>
    <w:rsid w:val="00A800E3"/>
    <w:rsid w:val="00A81738"/>
    <w:rsid w:val="00A86271"/>
    <w:rsid w:val="00A91C0A"/>
    <w:rsid w:val="00A921F7"/>
    <w:rsid w:val="00A92225"/>
    <w:rsid w:val="00A93ECE"/>
    <w:rsid w:val="00AA010B"/>
    <w:rsid w:val="00AA0FCE"/>
    <w:rsid w:val="00AA1D95"/>
    <w:rsid w:val="00AA331B"/>
    <w:rsid w:val="00AA54B3"/>
    <w:rsid w:val="00AB159C"/>
    <w:rsid w:val="00AB1DC9"/>
    <w:rsid w:val="00AB2902"/>
    <w:rsid w:val="00AC218E"/>
    <w:rsid w:val="00AC2813"/>
    <w:rsid w:val="00AC51B5"/>
    <w:rsid w:val="00AD13D6"/>
    <w:rsid w:val="00AD1FBC"/>
    <w:rsid w:val="00AD3968"/>
    <w:rsid w:val="00AD46D8"/>
    <w:rsid w:val="00AD759F"/>
    <w:rsid w:val="00AF28B4"/>
    <w:rsid w:val="00AF3AFB"/>
    <w:rsid w:val="00AF7259"/>
    <w:rsid w:val="00B00424"/>
    <w:rsid w:val="00B14B5B"/>
    <w:rsid w:val="00B1530F"/>
    <w:rsid w:val="00B156FD"/>
    <w:rsid w:val="00B161F4"/>
    <w:rsid w:val="00B16C77"/>
    <w:rsid w:val="00B17F2B"/>
    <w:rsid w:val="00B2070F"/>
    <w:rsid w:val="00B20FB8"/>
    <w:rsid w:val="00B22ACE"/>
    <w:rsid w:val="00B25D62"/>
    <w:rsid w:val="00B261E0"/>
    <w:rsid w:val="00B278AB"/>
    <w:rsid w:val="00B32523"/>
    <w:rsid w:val="00B34CAD"/>
    <w:rsid w:val="00B43BB8"/>
    <w:rsid w:val="00B46520"/>
    <w:rsid w:val="00B53DA8"/>
    <w:rsid w:val="00B541D8"/>
    <w:rsid w:val="00B55635"/>
    <w:rsid w:val="00B5652D"/>
    <w:rsid w:val="00B60811"/>
    <w:rsid w:val="00B61FE7"/>
    <w:rsid w:val="00B630E5"/>
    <w:rsid w:val="00B638CA"/>
    <w:rsid w:val="00B64990"/>
    <w:rsid w:val="00B66B7C"/>
    <w:rsid w:val="00B66E10"/>
    <w:rsid w:val="00B816A5"/>
    <w:rsid w:val="00B8366A"/>
    <w:rsid w:val="00B92AD3"/>
    <w:rsid w:val="00B92DE6"/>
    <w:rsid w:val="00B93934"/>
    <w:rsid w:val="00B94820"/>
    <w:rsid w:val="00B962B4"/>
    <w:rsid w:val="00B96E4C"/>
    <w:rsid w:val="00B97404"/>
    <w:rsid w:val="00BA2190"/>
    <w:rsid w:val="00BA31AC"/>
    <w:rsid w:val="00BA553A"/>
    <w:rsid w:val="00BA7D11"/>
    <w:rsid w:val="00BB03F3"/>
    <w:rsid w:val="00BB0ADB"/>
    <w:rsid w:val="00BB28E5"/>
    <w:rsid w:val="00BC020D"/>
    <w:rsid w:val="00BC5024"/>
    <w:rsid w:val="00BC6351"/>
    <w:rsid w:val="00BD51C4"/>
    <w:rsid w:val="00BD6C4A"/>
    <w:rsid w:val="00BD6DC2"/>
    <w:rsid w:val="00BE1FD1"/>
    <w:rsid w:val="00BE40F3"/>
    <w:rsid w:val="00BE4A07"/>
    <w:rsid w:val="00BF127F"/>
    <w:rsid w:val="00BF2516"/>
    <w:rsid w:val="00BF6E4C"/>
    <w:rsid w:val="00C00061"/>
    <w:rsid w:val="00C04E7C"/>
    <w:rsid w:val="00C06468"/>
    <w:rsid w:val="00C078FB"/>
    <w:rsid w:val="00C10832"/>
    <w:rsid w:val="00C114A4"/>
    <w:rsid w:val="00C14EB3"/>
    <w:rsid w:val="00C222CD"/>
    <w:rsid w:val="00C236E2"/>
    <w:rsid w:val="00C24B87"/>
    <w:rsid w:val="00C268C7"/>
    <w:rsid w:val="00C317B1"/>
    <w:rsid w:val="00C31EDC"/>
    <w:rsid w:val="00C3285B"/>
    <w:rsid w:val="00C32957"/>
    <w:rsid w:val="00C34380"/>
    <w:rsid w:val="00C350F8"/>
    <w:rsid w:val="00C47B81"/>
    <w:rsid w:val="00C502DA"/>
    <w:rsid w:val="00C60E82"/>
    <w:rsid w:val="00C6526B"/>
    <w:rsid w:val="00C71047"/>
    <w:rsid w:val="00C73C62"/>
    <w:rsid w:val="00C76113"/>
    <w:rsid w:val="00C83832"/>
    <w:rsid w:val="00C841C1"/>
    <w:rsid w:val="00C847EA"/>
    <w:rsid w:val="00C860A7"/>
    <w:rsid w:val="00C912FB"/>
    <w:rsid w:val="00C946FB"/>
    <w:rsid w:val="00CA0772"/>
    <w:rsid w:val="00CA1183"/>
    <w:rsid w:val="00CA4CEE"/>
    <w:rsid w:val="00CB3375"/>
    <w:rsid w:val="00CC0135"/>
    <w:rsid w:val="00CC2881"/>
    <w:rsid w:val="00CC4659"/>
    <w:rsid w:val="00CC4E1F"/>
    <w:rsid w:val="00CC51E8"/>
    <w:rsid w:val="00CC7FB4"/>
    <w:rsid w:val="00CD013E"/>
    <w:rsid w:val="00CD3303"/>
    <w:rsid w:val="00CD3520"/>
    <w:rsid w:val="00CD4906"/>
    <w:rsid w:val="00CD64AF"/>
    <w:rsid w:val="00CD6F2E"/>
    <w:rsid w:val="00CE0745"/>
    <w:rsid w:val="00CE1AE1"/>
    <w:rsid w:val="00CF3126"/>
    <w:rsid w:val="00CF44E8"/>
    <w:rsid w:val="00CF5E4A"/>
    <w:rsid w:val="00D0004A"/>
    <w:rsid w:val="00D013A8"/>
    <w:rsid w:val="00D06B8B"/>
    <w:rsid w:val="00D15EAF"/>
    <w:rsid w:val="00D2065F"/>
    <w:rsid w:val="00D208C8"/>
    <w:rsid w:val="00D20C04"/>
    <w:rsid w:val="00D26C4F"/>
    <w:rsid w:val="00D31D5D"/>
    <w:rsid w:val="00D40E47"/>
    <w:rsid w:val="00D4185E"/>
    <w:rsid w:val="00D43138"/>
    <w:rsid w:val="00D44F0E"/>
    <w:rsid w:val="00D52A72"/>
    <w:rsid w:val="00D54539"/>
    <w:rsid w:val="00D565C6"/>
    <w:rsid w:val="00D57F1B"/>
    <w:rsid w:val="00D60CF9"/>
    <w:rsid w:val="00D6638E"/>
    <w:rsid w:val="00D6770F"/>
    <w:rsid w:val="00D71C76"/>
    <w:rsid w:val="00D736E6"/>
    <w:rsid w:val="00D74788"/>
    <w:rsid w:val="00D755C4"/>
    <w:rsid w:val="00D81A40"/>
    <w:rsid w:val="00D90D0C"/>
    <w:rsid w:val="00D91F29"/>
    <w:rsid w:val="00DA1717"/>
    <w:rsid w:val="00DA7B3C"/>
    <w:rsid w:val="00DB0F95"/>
    <w:rsid w:val="00DB6BC7"/>
    <w:rsid w:val="00DB732D"/>
    <w:rsid w:val="00DC17E3"/>
    <w:rsid w:val="00DC1D3F"/>
    <w:rsid w:val="00DC4BCB"/>
    <w:rsid w:val="00DC7255"/>
    <w:rsid w:val="00DD42EF"/>
    <w:rsid w:val="00DD6C7A"/>
    <w:rsid w:val="00DD7744"/>
    <w:rsid w:val="00DE03CD"/>
    <w:rsid w:val="00DE5AD7"/>
    <w:rsid w:val="00DE6BD0"/>
    <w:rsid w:val="00DF65D5"/>
    <w:rsid w:val="00DF7F28"/>
    <w:rsid w:val="00E00CAC"/>
    <w:rsid w:val="00E0170D"/>
    <w:rsid w:val="00E04C50"/>
    <w:rsid w:val="00E05CAA"/>
    <w:rsid w:val="00E11DC1"/>
    <w:rsid w:val="00E14F4C"/>
    <w:rsid w:val="00E157DE"/>
    <w:rsid w:val="00E20EEE"/>
    <w:rsid w:val="00E25C9D"/>
    <w:rsid w:val="00E25E93"/>
    <w:rsid w:val="00E33436"/>
    <w:rsid w:val="00E34C70"/>
    <w:rsid w:val="00E36FD9"/>
    <w:rsid w:val="00E37EC5"/>
    <w:rsid w:val="00E41870"/>
    <w:rsid w:val="00E41AFD"/>
    <w:rsid w:val="00E447DF"/>
    <w:rsid w:val="00E53B68"/>
    <w:rsid w:val="00E5482C"/>
    <w:rsid w:val="00E6244C"/>
    <w:rsid w:val="00E658E0"/>
    <w:rsid w:val="00E65B11"/>
    <w:rsid w:val="00E71CFA"/>
    <w:rsid w:val="00E71F3B"/>
    <w:rsid w:val="00E7774C"/>
    <w:rsid w:val="00E96C30"/>
    <w:rsid w:val="00EA1301"/>
    <w:rsid w:val="00EA3076"/>
    <w:rsid w:val="00EB1E60"/>
    <w:rsid w:val="00EB7DE1"/>
    <w:rsid w:val="00EC24C9"/>
    <w:rsid w:val="00EC3E86"/>
    <w:rsid w:val="00EC68C8"/>
    <w:rsid w:val="00ED039F"/>
    <w:rsid w:val="00ED436A"/>
    <w:rsid w:val="00ED5E07"/>
    <w:rsid w:val="00EE23C4"/>
    <w:rsid w:val="00EE2E88"/>
    <w:rsid w:val="00EE42B5"/>
    <w:rsid w:val="00EE4507"/>
    <w:rsid w:val="00EE571D"/>
    <w:rsid w:val="00EE6CC1"/>
    <w:rsid w:val="00EF371C"/>
    <w:rsid w:val="00EF3E53"/>
    <w:rsid w:val="00EF6546"/>
    <w:rsid w:val="00EF654C"/>
    <w:rsid w:val="00F01792"/>
    <w:rsid w:val="00F05006"/>
    <w:rsid w:val="00F10D90"/>
    <w:rsid w:val="00F15AC5"/>
    <w:rsid w:val="00F15E5C"/>
    <w:rsid w:val="00F16314"/>
    <w:rsid w:val="00F17A31"/>
    <w:rsid w:val="00F17A99"/>
    <w:rsid w:val="00F22924"/>
    <w:rsid w:val="00F2329B"/>
    <w:rsid w:val="00F23580"/>
    <w:rsid w:val="00F4041B"/>
    <w:rsid w:val="00F526EF"/>
    <w:rsid w:val="00F55AAA"/>
    <w:rsid w:val="00F6409A"/>
    <w:rsid w:val="00F64353"/>
    <w:rsid w:val="00F64507"/>
    <w:rsid w:val="00F64BBD"/>
    <w:rsid w:val="00F6544C"/>
    <w:rsid w:val="00F667C3"/>
    <w:rsid w:val="00F66EAB"/>
    <w:rsid w:val="00F71D42"/>
    <w:rsid w:val="00F80206"/>
    <w:rsid w:val="00F80C97"/>
    <w:rsid w:val="00F80F61"/>
    <w:rsid w:val="00F817FD"/>
    <w:rsid w:val="00F828C6"/>
    <w:rsid w:val="00F876CF"/>
    <w:rsid w:val="00F90077"/>
    <w:rsid w:val="00FA082F"/>
    <w:rsid w:val="00FA1575"/>
    <w:rsid w:val="00FA2FC4"/>
    <w:rsid w:val="00FA5545"/>
    <w:rsid w:val="00FA5FE4"/>
    <w:rsid w:val="00FB2DA5"/>
    <w:rsid w:val="00FB64B8"/>
    <w:rsid w:val="00FC03F9"/>
    <w:rsid w:val="00FC1EBF"/>
    <w:rsid w:val="00FD56A4"/>
    <w:rsid w:val="00FE39B4"/>
    <w:rsid w:val="00FF0AFE"/>
    <w:rsid w:val="00FF1AB7"/>
    <w:rsid w:val="00FF2809"/>
    <w:rsid w:val="00FF5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7D0C6"/>
  <w15:docId w15:val="{768A06EE-2FD5-43C0-8AA3-76D353FD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3375"/>
    <w:rPr>
      <w:sz w:val="24"/>
    </w:rPr>
  </w:style>
  <w:style w:type="paragraph" w:styleId="1">
    <w:name w:val="heading 1"/>
    <w:basedOn w:val="a"/>
    <w:next w:val="a"/>
    <w:link w:val="10"/>
    <w:qFormat/>
    <w:rsid w:val="00CB3375"/>
    <w:pPr>
      <w:keepNext/>
      <w:ind w:firstLine="5954"/>
      <w:outlineLvl w:val="0"/>
    </w:pPr>
    <w:rPr>
      <w:b/>
      <w:i/>
    </w:rPr>
  </w:style>
  <w:style w:type="paragraph" w:styleId="2">
    <w:name w:val="heading 2"/>
    <w:basedOn w:val="a"/>
    <w:next w:val="a"/>
    <w:qFormat/>
    <w:rsid w:val="00CB3375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CB3375"/>
    <w:pPr>
      <w:keepNext/>
      <w:outlineLvl w:val="2"/>
    </w:pPr>
    <w:rPr>
      <w:i/>
      <w:sz w:val="22"/>
    </w:rPr>
  </w:style>
  <w:style w:type="paragraph" w:styleId="4">
    <w:name w:val="heading 4"/>
    <w:basedOn w:val="a"/>
    <w:next w:val="a"/>
    <w:qFormat/>
    <w:rsid w:val="00CB3375"/>
    <w:pPr>
      <w:keepNext/>
      <w:ind w:firstLine="540"/>
      <w:jc w:val="right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link w:val="a3"/>
    <w:uiPriority w:val="10"/>
    <w:qFormat/>
    <w:rsid w:val="00CB3375"/>
    <w:pPr>
      <w:ind w:firstLine="2268"/>
      <w:jc w:val="center"/>
    </w:pPr>
    <w:rPr>
      <w:b/>
      <w:i/>
      <w:sz w:val="40"/>
    </w:rPr>
  </w:style>
  <w:style w:type="character" w:styleId="a4">
    <w:name w:val="Hyperlink"/>
    <w:rsid w:val="00CB3375"/>
    <w:rPr>
      <w:color w:val="0000FF"/>
      <w:u w:val="single"/>
    </w:rPr>
  </w:style>
  <w:style w:type="paragraph" w:styleId="a5">
    <w:name w:val="Body Text Indent"/>
    <w:basedOn w:val="a"/>
    <w:rsid w:val="00CB3375"/>
    <w:pPr>
      <w:ind w:right="283" w:firstLine="567"/>
      <w:jc w:val="both"/>
    </w:pPr>
  </w:style>
  <w:style w:type="paragraph" w:styleId="20">
    <w:name w:val="Body Text Indent 2"/>
    <w:basedOn w:val="a"/>
    <w:rsid w:val="00CB3375"/>
    <w:pPr>
      <w:ind w:firstLine="540"/>
      <w:jc w:val="both"/>
    </w:pPr>
    <w:rPr>
      <w:sz w:val="28"/>
      <w:szCs w:val="28"/>
    </w:rPr>
  </w:style>
  <w:style w:type="paragraph" w:styleId="a6">
    <w:name w:val="Balloon Text"/>
    <w:basedOn w:val="a"/>
    <w:semiHidden/>
    <w:rsid w:val="00CB3375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CB3375"/>
    <w:pPr>
      <w:jc w:val="both"/>
    </w:pPr>
    <w:rPr>
      <w:sz w:val="28"/>
      <w:szCs w:val="24"/>
    </w:rPr>
  </w:style>
  <w:style w:type="paragraph" w:customStyle="1" w:styleId="12">
    <w:name w:val="Обычный1"/>
    <w:rsid w:val="000C1B1E"/>
    <w:pPr>
      <w:widowControl w:val="0"/>
      <w:snapToGrid w:val="0"/>
      <w:spacing w:line="300" w:lineRule="auto"/>
      <w:ind w:firstLine="700"/>
      <w:jc w:val="both"/>
    </w:pPr>
    <w:rPr>
      <w:sz w:val="22"/>
    </w:rPr>
  </w:style>
  <w:style w:type="table" w:styleId="a8">
    <w:name w:val="Table Grid"/>
    <w:basedOn w:val="a1"/>
    <w:rsid w:val="00716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">
    <w:name w:val="u"/>
    <w:basedOn w:val="a"/>
    <w:rsid w:val="00BC5024"/>
    <w:pPr>
      <w:ind w:firstLine="416"/>
      <w:jc w:val="both"/>
    </w:pPr>
    <w:rPr>
      <w:szCs w:val="24"/>
    </w:rPr>
  </w:style>
  <w:style w:type="paragraph" w:customStyle="1" w:styleId="uni">
    <w:name w:val="uni"/>
    <w:basedOn w:val="a"/>
    <w:rsid w:val="006A4C64"/>
    <w:pPr>
      <w:jc w:val="both"/>
    </w:pPr>
    <w:rPr>
      <w:szCs w:val="24"/>
    </w:rPr>
  </w:style>
  <w:style w:type="paragraph" w:customStyle="1" w:styleId="unip">
    <w:name w:val="unip"/>
    <w:basedOn w:val="a"/>
    <w:rsid w:val="006A4C64"/>
    <w:pPr>
      <w:jc w:val="both"/>
    </w:pPr>
    <w:rPr>
      <w:szCs w:val="24"/>
    </w:rPr>
  </w:style>
  <w:style w:type="paragraph" w:styleId="a9">
    <w:name w:val="header"/>
    <w:basedOn w:val="a"/>
    <w:link w:val="aa"/>
    <w:rsid w:val="003F27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3F27ED"/>
    <w:rPr>
      <w:sz w:val="24"/>
    </w:rPr>
  </w:style>
  <w:style w:type="paragraph" w:styleId="ab">
    <w:name w:val="footer"/>
    <w:basedOn w:val="a"/>
    <w:link w:val="ac"/>
    <w:uiPriority w:val="99"/>
    <w:rsid w:val="003F27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F27ED"/>
    <w:rPr>
      <w:sz w:val="24"/>
    </w:rPr>
  </w:style>
  <w:style w:type="paragraph" w:customStyle="1" w:styleId="13">
    <w:name w:val="Абзац списка1"/>
    <w:basedOn w:val="a"/>
    <w:rsid w:val="001E3B79"/>
    <w:pPr>
      <w:ind w:left="720"/>
      <w:contextualSpacing/>
    </w:pPr>
    <w:rPr>
      <w:sz w:val="28"/>
      <w:szCs w:val="24"/>
    </w:rPr>
  </w:style>
  <w:style w:type="paragraph" w:customStyle="1" w:styleId="formattext">
    <w:name w:val="formattext"/>
    <w:basedOn w:val="a"/>
    <w:rsid w:val="00BE4A07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BE4A07"/>
  </w:style>
  <w:style w:type="paragraph" w:customStyle="1" w:styleId="ConsPlusCell">
    <w:name w:val="ConsPlusCell"/>
    <w:rsid w:val="00BE4A0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Strong"/>
    <w:qFormat/>
    <w:rsid w:val="00BE4A07"/>
    <w:rPr>
      <w:rFonts w:cs="Times New Roman"/>
      <w:b/>
      <w:bCs/>
    </w:rPr>
  </w:style>
  <w:style w:type="paragraph" w:styleId="ae">
    <w:name w:val="Normal (Web)"/>
    <w:basedOn w:val="a"/>
    <w:uiPriority w:val="99"/>
    <w:rsid w:val="00BE4A07"/>
    <w:pPr>
      <w:spacing w:before="100" w:beforeAutospacing="1" w:after="100" w:afterAutospacing="1"/>
    </w:pPr>
    <w:rPr>
      <w:rFonts w:ascii="Arial Unicode MS" w:hAnsi="Arial Unicode MS" w:cs="Arial Unicode MS"/>
      <w:szCs w:val="24"/>
    </w:rPr>
  </w:style>
  <w:style w:type="character" w:customStyle="1" w:styleId="af">
    <w:name w:val="Цветовое выделение"/>
    <w:rsid w:val="001113C6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1113C6"/>
    <w:rPr>
      <w:b/>
      <w:bCs/>
      <w:color w:val="008000"/>
    </w:rPr>
  </w:style>
  <w:style w:type="paragraph" w:customStyle="1" w:styleId="af1">
    <w:name w:val="Нормальный (таблица)"/>
    <w:basedOn w:val="a"/>
    <w:next w:val="a"/>
    <w:rsid w:val="001113C6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af2">
    <w:name w:val="Прижатый влево"/>
    <w:basedOn w:val="a"/>
    <w:next w:val="a"/>
    <w:rsid w:val="001113C6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af3">
    <w:name w:val="Таблицы (моноширинный)"/>
    <w:basedOn w:val="a"/>
    <w:next w:val="a"/>
    <w:rsid w:val="00B20F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Standard">
    <w:name w:val="Standard"/>
    <w:rsid w:val="00A56887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paragraph" w:styleId="af4">
    <w:name w:val="Document Map"/>
    <w:basedOn w:val="a"/>
    <w:link w:val="af5"/>
    <w:rsid w:val="0070522F"/>
    <w:rPr>
      <w:rFonts w:ascii="Tahoma" w:hAnsi="Tahoma"/>
      <w:sz w:val="16"/>
      <w:szCs w:val="16"/>
    </w:rPr>
  </w:style>
  <w:style w:type="character" w:customStyle="1" w:styleId="af5">
    <w:name w:val="Схема документа Знак"/>
    <w:link w:val="af4"/>
    <w:rsid w:val="007052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1F8F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blk">
    <w:name w:val="blk"/>
    <w:basedOn w:val="a0"/>
    <w:rsid w:val="00585DD8"/>
  </w:style>
  <w:style w:type="paragraph" w:styleId="af6">
    <w:name w:val="List Paragraph"/>
    <w:basedOn w:val="a"/>
    <w:uiPriority w:val="34"/>
    <w:qFormat/>
    <w:rsid w:val="003452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3">
    <w:name w:val="Название Знак"/>
    <w:link w:val="11"/>
    <w:uiPriority w:val="10"/>
    <w:rsid w:val="00F90077"/>
    <w:rPr>
      <w:b/>
      <w:i/>
      <w:sz w:val="40"/>
    </w:rPr>
  </w:style>
  <w:style w:type="paragraph" w:styleId="HTML">
    <w:name w:val="HTML Preformatted"/>
    <w:basedOn w:val="a"/>
    <w:link w:val="HTML0"/>
    <w:rsid w:val="00BF6E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BF6E4C"/>
    <w:rPr>
      <w:rFonts w:ascii="Courier New" w:hAnsi="Courier New"/>
    </w:rPr>
  </w:style>
  <w:style w:type="paragraph" w:customStyle="1" w:styleId="ConsPlusTitle">
    <w:name w:val="ConsPlusTitle"/>
    <w:rsid w:val="00846BE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46BE7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DF65D5"/>
    <w:rPr>
      <w:b/>
      <w:i/>
      <w:sz w:val="24"/>
    </w:rPr>
  </w:style>
  <w:style w:type="paragraph" w:customStyle="1" w:styleId="ConsPlusNonformat">
    <w:name w:val="ConsPlusNonformat"/>
    <w:rsid w:val="00D71C7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487AD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38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7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6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8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281">
              <w:marLeft w:val="0"/>
              <w:marRight w:val="-100"/>
              <w:marTop w:val="31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178580&amp;date=10.08.2022&amp;dst=100010&amp;fie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07120B89-D89E-494F-8DB9-61BA2013CC2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iemnaja\Application%20Data\Microsoft\&#1064;&#1072;&#1073;&#1083;&#1086;&#1085;&#1099;\&#1041;&#1083;&#1072;&#1085;&#1082;&#1080;\&#1041;&#1083;&#1072;&#1085;&#1082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98342-2600-41BC-A4E1-E891703C6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</Template>
  <TotalTime>34</TotalTime>
  <Pages>1</Pages>
  <Words>6389</Words>
  <Characters>36423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Бурятия</vt:lpstr>
    </vt:vector>
  </TitlesOfParts>
  <Company>Elcom Ltd</Company>
  <LinksUpToDate>false</LinksUpToDate>
  <CharactersWithSpaces>42727</CharactersWithSpaces>
  <SharedDoc>false</SharedDoc>
  <HLinks>
    <vt:vector size="102" baseType="variant">
      <vt:variant>
        <vt:i4>6881342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consultantplus://offline/ref=007E5BB09982C8CDEE7DA7C99A950068E77533CDAA10893E0B603276n0zBE</vt:lpwstr>
      </vt:variant>
      <vt:variant>
        <vt:lpwstr/>
      </vt:variant>
      <vt:variant>
        <vt:i4>7143545</vt:i4>
      </vt:variant>
      <vt:variant>
        <vt:i4>48</vt:i4>
      </vt:variant>
      <vt:variant>
        <vt:i4>0</vt:i4>
      </vt:variant>
      <vt:variant>
        <vt:i4>5</vt:i4>
      </vt:variant>
      <vt:variant>
        <vt:lpwstr>http://docs.cntd.ru/document/895297572</vt:lpwstr>
      </vt:variant>
      <vt:variant>
        <vt:lpwstr/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consultantplus://offline/ref=67CE2CA403323D436C1FB08FB3A3F52018E0E7D260F2276C61618BDDBCF4A9DAEAD4A44B632EF539bFq0D</vt:lpwstr>
      </vt:variant>
      <vt:variant>
        <vt:lpwstr/>
      </vt:variant>
      <vt:variant>
        <vt:i4>6422580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consultantplus://offline/ref=67CE2CA403323D436C1FB08FB3A3F52018E1E7DE66F3276C61618BDDBCF4A9DAEAD4A44B632FF53BbFq4D</vt:lpwstr>
      </vt:variant>
      <vt:variant>
        <vt:lpwstr/>
      </vt:variant>
      <vt:variant>
        <vt:i4>983045</vt:i4>
      </vt:variant>
      <vt:variant>
        <vt:i4>39</vt:i4>
      </vt:variant>
      <vt:variant>
        <vt:i4>0</vt:i4>
      </vt:variant>
      <vt:variant>
        <vt:i4>5</vt:i4>
      </vt:variant>
      <vt:variant>
        <vt:lpwstr>http://www.210.gosuslugi.ru/</vt:lpwstr>
      </vt:variant>
      <vt:variant>
        <vt:lpwstr/>
      </vt:variant>
      <vt:variant>
        <vt:i4>851994</vt:i4>
      </vt:variant>
      <vt:variant>
        <vt:i4>36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2097189</vt:i4>
      </vt:variant>
      <vt:variant>
        <vt:i4>33</vt:i4>
      </vt:variant>
      <vt:variant>
        <vt:i4>0</vt:i4>
      </vt:variant>
      <vt:variant>
        <vt:i4>5</vt:i4>
      </vt:variant>
      <vt:variant>
        <vt:lpwstr>http://www.sb-rayon.ru/</vt:lpwstr>
      </vt:variant>
      <vt:variant>
        <vt:lpwstr/>
      </vt:variant>
      <vt:variant>
        <vt:i4>917511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consultantplus://offline/ref=03EA8AAEC3C86DFFAAB66A13BBBFA7D4BBE5E27D7481D16F1DB31B3314BFC65897EE9606A07C1C9648990BT2o7F</vt:lpwstr>
      </vt:variant>
      <vt:variant>
        <vt:lpwstr/>
      </vt:variant>
      <vt:variant>
        <vt:i4>458762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consultantplus://offline/ref=E647FFA5C272CDC3629B56495E138BF27FD2AB02B8B7CCEBC8C2CAD736593513EA9027A6CDnEV9F</vt:lpwstr>
      </vt:variant>
      <vt:variant>
        <vt:lpwstr/>
      </vt:variant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2228325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consultantplus://offline/ref=91BDEE4372CBF541188E768FDBE1BCAD0B75868FDD8323EFE59CF095F8D7B4B66A0D631F6EAEC25Er2sDB</vt:lpwstr>
      </vt:variant>
      <vt:variant>
        <vt:lpwstr/>
      </vt:variant>
      <vt:variant>
        <vt:i4>2228325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consultantplus://offline/ref=91BDEE4372CBF541188E768FDBE1BCAD0B75868FDD8323EFE59CF095F8D7B4B66A0D631F6EAEC25Er2sDB</vt:lpwstr>
      </vt:variant>
      <vt:variant>
        <vt:lpwstr/>
      </vt:variant>
      <vt:variant>
        <vt:i4>6553660</vt:i4>
      </vt:variant>
      <vt:variant>
        <vt:i4>15</vt:i4>
      </vt:variant>
      <vt:variant>
        <vt:i4>0</vt:i4>
      </vt:variant>
      <vt:variant>
        <vt:i4>5</vt:i4>
      </vt:variant>
      <vt:variant>
        <vt:lpwstr>garantf1://70864644.0/</vt:lpwstr>
      </vt:variant>
      <vt:variant>
        <vt:lpwstr/>
      </vt:variant>
      <vt:variant>
        <vt:i4>7077949</vt:i4>
      </vt:variant>
      <vt:variant>
        <vt:i4>12</vt:i4>
      </vt:variant>
      <vt:variant>
        <vt:i4>0</vt:i4>
      </vt:variant>
      <vt:variant>
        <vt:i4>5</vt:i4>
      </vt:variant>
      <vt:variant>
        <vt:lpwstr>garantf1://10006500.0/</vt:lpwstr>
      </vt:variant>
      <vt:variant>
        <vt:lpwstr/>
      </vt:variant>
      <vt:variant>
        <vt:i4>6750259</vt:i4>
      </vt:variant>
      <vt:variant>
        <vt:i4>9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  <vt:variant>
        <vt:i4>2097189</vt:i4>
      </vt:variant>
      <vt:variant>
        <vt:i4>6</vt:i4>
      </vt:variant>
      <vt:variant>
        <vt:i4>0</vt:i4>
      </vt:variant>
      <vt:variant>
        <vt:i4>5</vt:i4>
      </vt:variant>
      <vt:variant>
        <vt:lpwstr>http://www.sb-rayon.ru/</vt:lpwstr>
      </vt:variant>
      <vt:variant>
        <vt:lpwstr/>
      </vt:variant>
      <vt:variant>
        <vt:i4>6422650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Бурятия</dc:title>
  <dc:creator>priemnaja</dc:creator>
  <cp:lastModifiedBy>Бух Поселения</cp:lastModifiedBy>
  <cp:revision>5</cp:revision>
  <cp:lastPrinted>2025-12-25T08:01:00Z</cp:lastPrinted>
  <dcterms:created xsi:type="dcterms:W3CDTF">2025-11-20T05:01:00Z</dcterms:created>
  <dcterms:modified xsi:type="dcterms:W3CDTF">2025-12-25T08:22:00Z</dcterms:modified>
</cp:coreProperties>
</file>